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51263" w14:textId="1ECF23B7" w:rsidR="00F91352" w:rsidRPr="00274103" w:rsidRDefault="00F91352" w:rsidP="00F91352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Big Acorns Art (Kapow)</w:t>
      </w:r>
      <w:r w:rsidR="00C8794C">
        <w:rPr>
          <w:rFonts w:ascii="Century Gothic" w:hAnsi="Century Gothic"/>
          <w:sz w:val="36"/>
          <w:szCs w:val="36"/>
        </w:rPr>
        <w:t xml:space="preserve"> - </w:t>
      </w:r>
      <w:r>
        <w:rPr>
          <w:rFonts w:ascii="Century Gothic" w:hAnsi="Century Gothic"/>
          <w:sz w:val="36"/>
          <w:szCs w:val="36"/>
        </w:rPr>
        <w:t>Marvellous Marks</w:t>
      </w:r>
      <w:r w:rsidR="00C8794C">
        <w:rPr>
          <w:rFonts w:ascii="Century Gothic" w:hAnsi="Century Gothic"/>
          <w:sz w:val="36"/>
          <w:szCs w:val="36"/>
        </w:rPr>
        <w:t xml:space="preserve"> (Autumn Term 1)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2306"/>
        <w:gridCol w:w="1985"/>
        <w:gridCol w:w="2409"/>
        <w:gridCol w:w="2977"/>
      </w:tblGrid>
      <w:tr w:rsidR="00F91352" w:rsidRPr="00C10BE4" w14:paraId="01A7B2B7" w14:textId="77777777" w:rsidTr="00F91352">
        <w:tc>
          <w:tcPr>
            <w:tcW w:w="1923" w:type="dxa"/>
          </w:tcPr>
          <w:p w14:paraId="01BF3B62" w14:textId="77777777" w:rsidR="00F91352" w:rsidRPr="00274103" w:rsidRDefault="00F91352" w:rsidP="00F719E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3" w:type="dxa"/>
          </w:tcPr>
          <w:p w14:paraId="2055C2CB" w14:textId="77777777" w:rsidR="00F91352" w:rsidRPr="00274103" w:rsidRDefault="00F91352" w:rsidP="00F719EA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1</w:t>
            </w:r>
          </w:p>
        </w:tc>
        <w:tc>
          <w:tcPr>
            <w:tcW w:w="1923" w:type="dxa"/>
          </w:tcPr>
          <w:p w14:paraId="151EB553" w14:textId="77777777" w:rsidR="00F91352" w:rsidRPr="00274103" w:rsidRDefault="00F91352" w:rsidP="00F719EA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2</w:t>
            </w:r>
          </w:p>
        </w:tc>
        <w:tc>
          <w:tcPr>
            <w:tcW w:w="2306" w:type="dxa"/>
          </w:tcPr>
          <w:p w14:paraId="561EF7E2" w14:textId="77777777" w:rsidR="00F91352" w:rsidRPr="00274103" w:rsidRDefault="00F91352" w:rsidP="00F719EA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3</w:t>
            </w:r>
          </w:p>
        </w:tc>
        <w:tc>
          <w:tcPr>
            <w:tcW w:w="1985" w:type="dxa"/>
          </w:tcPr>
          <w:p w14:paraId="7D1884EC" w14:textId="77777777" w:rsidR="00F91352" w:rsidRPr="00274103" w:rsidRDefault="00F91352" w:rsidP="00F719EA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4</w:t>
            </w:r>
          </w:p>
        </w:tc>
        <w:tc>
          <w:tcPr>
            <w:tcW w:w="2409" w:type="dxa"/>
          </w:tcPr>
          <w:p w14:paraId="30B03A30" w14:textId="77777777" w:rsidR="00F91352" w:rsidRPr="00274103" w:rsidRDefault="00F91352" w:rsidP="00F719EA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5</w:t>
            </w:r>
          </w:p>
        </w:tc>
        <w:tc>
          <w:tcPr>
            <w:tcW w:w="2977" w:type="dxa"/>
          </w:tcPr>
          <w:p w14:paraId="73B4FF01" w14:textId="77777777" w:rsidR="00F91352" w:rsidRPr="00274103" w:rsidRDefault="00F91352" w:rsidP="00F719EA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6</w:t>
            </w:r>
          </w:p>
        </w:tc>
      </w:tr>
      <w:tr w:rsidR="00F91352" w:rsidRPr="00C10BE4" w14:paraId="291EFBF3" w14:textId="77777777" w:rsidTr="00F91352">
        <w:tc>
          <w:tcPr>
            <w:tcW w:w="1923" w:type="dxa"/>
          </w:tcPr>
          <w:p w14:paraId="197FD8F2" w14:textId="77777777" w:rsidR="00F91352" w:rsidRPr="00274103" w:rsidRDefault="00F91352" w:rsidP="00F719E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Lesson</w:t>
            </w:r>
          </w:p>
        </w:tc>
        <w:tc>
          <w:tcPr>
            <w:tcW w:w="1923" w:type="dxa"/>
          </w:tcPr>
          <w:p w14:paraId="58B273D0" w14:textId="77777777" w:rsidR="00F91352" w:rsidRPr="00165A36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1</w:t>
            </w:r>
            <w:r w:rsidRPr="00EF16EE"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</w:rPr>
              <w:t>Mark making with Wax Crayons</w:t>
            </w:r>
          </w:p>
        </w:tc>
        <w:tc>
          <w:tcPr>
            <w:tcW w:w="1923" w:type="dxa"/>
          </w:tcPr>
          <w:p w14:paraId="5111C4DF" w14:textId="77777777" w:rsidR="00F91352" w:rsidRPr="00165A36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2: Mark making with felt tips</w:t>
            </w:r>
          </w:p>
        </w:tc>
        <w:tc>
          <w:tcPr>
            <w:tcW w:w="2306" w:type="dxa"/>
          </w:tcPr>
          <w:p w14:paraId="31BA7A20" w14:textId="77777777" w:rsidR="00F91352" w:rsidRPr="00165A36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3: Mark making with chalk</w:t>
            </w:r>
          </w:p>
        </w:tc>
        <w:tc>
          <w:tcPr>
            <w:tcW w:w="1985" w:type="dxa"/>
          </w:tcPr>
          <w:p w14:paraId="59EBF2AB" w14:textId="77777777" w:rsidR="00F91352" w:rsidRPr="00165A36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4: Observational pencil drawings</w:t>
            </w:r>
          </w:p>
        </w:tc>
        <w:tc>
          <w:tcPr>
            <w:tcW w:w="2409" w:type="dxa"/>
          </w:tcPr>
          <w:p w14:paraId="4BC96A2E" w14:textId="77777777" w:rsidR="00F91352" w:rsidRPr="00165A36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5: Drawing faces</w:t>
            </w:r>
          </w:p>
        </w:tc>
        <w:tc>
          <w:tcPr>
            <w:tcW w:w="2977" w:type="dxa"/>
          </w:tcPr>
          <w:p w14:paraId="08FB3B4F" w14:textId="77777777" w:rsidR="00F91352" w:rsidRPr="00165A36" w:rsidRDefault="00F91352" w:rsidP="00F719EA">
            <w:pPr>
              <w:rPr>
                <w:rFonts w:ascii="Century Gothic" w:hAnsi="Century Gothic"/>
              </w:rPr>
            </w:pPr>
            <w:r w:rsidRPr="00EF16EE">
              <w:rPr>
                <w:rFonts w:ascii="Century Gothic" w:hAnsi="Century Gothic"/>
              </w:rPr>
              <w:t>Lesson 6: Drawing faces in colour</w:t>
            </w:r>
          </w:p>
        </w:tc>
      </w:tr>
      <w:tr w:rsidR="00F91352" w:rsidRPr="00C10BE4" w14:paraId="33276E38" w14:textId="77777777" w:rsidTr="00F91352">
        <w:tc>
          <w:tcPr>
            <w:tcW w:w="1923" w:type="dxa"/>
          </w:tcPr>
          <w:p w14:paraId="24B4603D" w14:textId="77777777" w:rsidR="00F91352" w:rsidRDefault="00F91352" w:rsidP="00F719E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Learning Objectives</w:t>
            </w:r>
          </w:p>
          <w:p w14:paraId="36DCB829" w14:textId="77777777" w:rsidR="00F91352" w:rsidRPr="00274103" w:rsidRDefault="00F91352" w:rsidP="00F719E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3" w:type="dxa"/>
          </w:tcPr>
          <w:p w14:paraId="4C91D8FB" w14:textId="77777777" w:rsidR="00F91352" w:rsidRDefault="00F91352" w:rsidP="00F719EA">
            <w:pPr>
              <w:rPr>
                <w:rFonts w:ascii="Century Gothic" w:hAnsi="Century Gothic"/>
              </w:rPr>
            </w:pPr>
            <w:r w:rsidRPr="00007450">
              <w:rPr>
                <w:rFonts w:ascii="Century Gothic" w:hAnsi="Century Gothic"/>
              </w:rPr>
              <w:t>To explore making marks with wax crayons.</w:t>
            </w:r>
          </w:p>
          <w:p w14:paraId="123DF818" w14:textId="77777777" w:rsidR="00F91352" w:rsidRPr="00007450" w:rsidRDefault="00F91352" w:rsidP="00F719EA">
            <w:pPr>
              <w:rPr>
                <w:rFonts w:ascii="Century Gothic" w:hAnsi="Century Gothic"/>
              </w:rPr>
            </w:pPr>
          </w:p>
          <w:p w14:paraId="6E635B33" w14:textId="77777777" w:rsidR="00F91352" w:rsidRDefault="00F91352" w:rsidP="00F719EA">
            <w:pPr>
              <w:rPr>
                <w:rFonts w:ascii="Century Gothic" w:hAnsi="Century Gothic"/>
              </w:rPr>
            </w:pPr>
            <w:r w:rsidRPr="00007450">
              <w:rPr>
                <w:rFonts w:ascii="Century Gothic" w:hAnsi="Century Gothic"/>
              </w:rPr>
              <w:t>To investigate the marks and patterns made by different textures.</w:t>
            </w:r>
          </w:p>
        </w:tc>
        <w:tc>
          <w:tcPr>
            <w:tcW w:w="1923" w:type="dxa"/>
          </w:tcPr>
          <w:p w14:paraId="74AEB35A" w14:textId="77777777" w:rsidR="00F91352" w:rsidRPr="00EF44C7" w:rsidRDefault="00F91352" w:rsidP="00F719EA">
            <w:pPr>
              <w:rPr>
                <w:rFonts w:ascii="Century Gothic" w:hAnsi="Century Gothic"/>
              </w:rPr>
            </w:pPr>
            <w:r w:rsidRPr="00EF44C7">
              <w:rPr>
                <w:rFonts w:ascii="Century Gothic" w:hAnsi="Century Gothic"/>
              </w:rPr>
              <w:t>To explore making marks with felt tips.</w:t>
            </w:r>
          </w:p>
          <w:p w14:paraId="6D237F66" w14:textId="77777777" w:rsidR="00F91352" w:rsidRDefault="00F91352" w:rsidP="00F719EA">
            <w:pPr>
              <w:rPr>
                <w:rFonts w:ascii="Century Gothic" w:hAnsi="Century Gothic"/>
              </w:rPr>
            </w:pPr>
          </w:p>
          <w:p w14:paraId="05DB6811" w14:textId="77777777" w:rsidR="00F91352" w:rsidRDefault="00F91352" w:rsidP="00F719EA">
            <w:pPr>
              <w:rPr>
                <w:rFonts w:ascii="Century Gothic" w:hAnsi="Century Gothic"/>
              </w:rPr>
            </w:pPr>
          </w:p>
          <w:p w14:paraId="4D33F8F7" w14:textId="77777777" w:rsidR="00F91352" w:rsidRDefault="00F91352" w:rsidP="00F719EA">
            <w:pPr>
              <w:rPr>
                <w:rFonts w:ascii="Century Gothic" w:hAnsi="Century Gothic"/>
              </w:rPr>
            </w:pPr>
            <w:r w:rsidRPr="00EF44C7">
              <w:rPr>
                <w:rFonts w:ascii="Century Gothic" w:hAnsi="Century Gothic"/>
              </w:rPr>
              <w:t>To use a felt tip to make patterns.</w:t>
            </w:r>
          </w:p>
        </w:tc>
        <w:tc>
          <w:tcPr>
            <w:tcW w:w="2306" w:type="dxa"/>
          </w:tcPr>
          <w:p w14:paraId="5DE2FCB0" w14:textId="77777777" w:rsidR="00F91352" w:rsidRPr="00EF44C7" w:rsidRDefault="00F91352" w:rsidP="00F719EA">
            <w:pPr>
              <w:rPr>
                <w:rFonts w:ascii="Century Gothic" w:hAnsi="Century Gothic"/>
              </w:rPr>
            </w:pPr>
            <w:r w:rsidRPr="00EF44C7">
              <w:rPr>
                <w:rFonts w:ascii="Century Gothic" w:hAnsi="Century Gothic"/>
              </w:rPr>
              <w:t>To explore making marks with chalk.</w:t>
            </w:r>
          </w:p>
          <w:p w14:paraId="6804C76C" w14:textId="77777777" w:rsidR="00F91352" w:rsidRDefault="00F91352" w:rsidP="00F719EA">
            <w:pPr>
              <w:rPr>
                <w:rFonts w:ascii="Century Gothic" w:hAnsi="Century Gothic"/>
              </w:rPr>
            </w:pPr>
          </w:p>
          <w:p w14:paraId="1A63721F" w14:textId="77777777" w:rsidR="00F91352" w:rsidRPr="00EF44C7" w:rsidRDefault="00F91352" w:rsidP="00F719EA">
            <w:pPr>
              <w:rPr>
                <w:rFonts w:ascii="Century Gothic" w:hAnsi="Century Gothic"/>
              </w:rPr>
            </w:pPr>
            <w:r w:rsidRPr="00EF44C7">
              <w:rPr>
                <w:rFonts w:ascii="Century Gothic" w:hAnsi="Century Gothic"/>
              </w:rPr>
              <w:t>To make controlled large and small movements.</w:t>
            </w:r>
          </w:p>
          <w:p w14:paraId="741DDAB6" w14:textId="77777777" w:rsidR="00F91352" w:rsidRDefault="00F91352" w:rsidP="00F719EA">
            <w:pPr>
              <w:rPr>
                <w:rFonts w:ascii="Century Gothic" w:hAnsi="Century Gothic"/>
              </w:rPr>
            </w:pPr>
          </w:p>
          <w:p w14:paraId="385C74F3" w14:textId="77777777" w:rsidR="00F91352" w:rsidRDefault="00F91352" w:rsidP="00F719EA">
            <w:pPr>
              <w:rPr>
                <w:rFonts w:ascii="Century Gothic" w:hAnsi="Century Gothic"/>
              </w:rPr>
            </w:pPr>
            <w:r w:rsidRPr="00EF44C7">
              <w:rPr>
                <w:rFonts w:ascii="Century Gothic" w:hAnsi="Century Gothic"/>
              </w:rPr>
              <w:t>To compare different ways of making marks and drawing.</w:t>
            </w:r>
          </w:p>
        </w:tc>
        <w:tc>
          <w:tcPr>
            <w:tcW w:w="1985" w:type="dxa"/>
          </w:tcPr>
          <w:p w14:paraId="4DFF596E" w14:textId="77777777" w:rsidR="00F91352" w:rsidRPr="00EF44C7" w:rsidRDefault="00F91352" w:rsidP="00F719EA">
            <w:pPr>
              <w:rPr>
                <w:rFonts w:ascii="Century Gothic" w:hAnsi="Century Gothic"/>
              </w:rPr>
            </w:pPr>
            <w:r w:rsidRPr="00EF44C7">
              <w:rPr>
                <w:rFonts w:ascii="Century Gothic" w:hAnsi="Century Gothic"/>
              </w:rPr>
              <w:t>To explore mark making using pencils.</w:t>
            </w:r>
          </w:p>
          <w:p w14:paraId="5816B1EB" w14:textId="77777777" w:rsidR="00F91352" w:rsidRDefault="00F91352" w:rsidP="00F719EA">
            <w:pPr>
              <w:rPr>
                <w:rFonts w:ascii="Century Gothic" w:hAnsi="Century Gothic"/>
              </w:rPr>
            </w:pPr>
          </w:p>
          <w:p w14:paraId="79B45FDB" w14:textId="77777777" w:rsidR="00F91352" w:rsidRDefault="00F91352" w:rsidP="00F719EA">
            <w:pPr>
              <w:rPr>
                <w:rFonts w:ascii="Century Gothic" w:hAnsi="Century Gothic"/>
              </w:rPr>
            </w:pPr>
            <w:r w:rsidRPr="00EF44C7">
              <w:rPr>
                <w:rFonts w:ascii="Century Gothic" w:hAnsi="Century Gothic"/>
              </w:rPr>
              <w:t>To create a simple observational drawing.</w:t>
            </w:r>
          </w:p>
        </w:tc>
        <w:tc>
          <w:tcPr>
            <w:tcW w:w="2409" w:type="dxa"/>
          </w:tcPr>
          <w:p w14:paraId="17CE4C72" w14:textId="77777777" w:rsidR="00F91352" w:rsidRPr="00EF44C7" w:rsidRDefault="00F91352" w:rsidP="00F719EA">
            <w:pPr>
              <w:rPr>
                <w:rFonts w:ascii="Century Gothic" w:hAnsi="Century Gothic"/>
              </w:rPr>
            </w:pPr>
            <w:r w:rsidRPr="00EF44C7">
              <w:rPr>
                <w:rFonts w:ascii="Century Gothic" w:hAnsi="Century Gothic"/>
              </w:rPr>
              <w:t>To explore mark making using pencils.</w:t>
            </w:r>
          </w:p>
          <w:p w14:paraId="60577CDD" w14:textId="77777777" w:rsidR="00F91352" w:rsidRDefault="00F91352" w:rsidP="00F719EA">
            <w:pPr>
              <w:rPr>
                <w:rFonts w:ascii="Century Gothic" w:hAnsi="Century Gothic"/>
              </w:rPr>
            </w:pPr>
          </w:p>
          <w:p w14:paraId="175E271E" w14:textId="77777777" w:rsidR="00F91352" w:rsidRDefault="00F91352" w:rsidP="00F719EA">
            <w:pPr>
              <w:rPr>
                <w:rFonts w:ascii="Century Gothic" w:hAnsi="Century Gothic"/>
              </w:rPr>
            </w:pPr>
            <w:r w:rsidRPr="00EF44C7">
              <w:rPr>
                <w:rFonts w:ascii="Century Gothic" w:hAnsi="Century Gothic"/>
              </w:rPr>
              <w:t>To create a simple observational drawing.</w:t>
            </w:r>
          </w:p>
        </w:tc>
        <w:tc>
          <w:tcPr>
            <w:tcW w:w="2977" w:type="dxa"/>
          </w:tcPr>
          <w:p w14:paraId="120F74E8" w14:textId="77777777" w:rsidR="00F91352" w:rsidRPr="00EF16EE" w:rsidRDefault="00F91352" w:rsidP="00F719EA">
            <w:pPr>
              <w:rPr>
                <w:rFonts w:ascii="Century Gothic" w:hAnsi="Century Gothic"/>
              </w:rPr>
            </w:pPr>
            <w:r w:rsidRPr="00EF16EE">
              <w:rPr>
                <w:rFonts w:ascii="Century Gothic" w:hAnsi="Century Gothic"/>
              </w:rPr>
              <w:t>To use a variety of colours and materials to create a self-portrait.</w:t>
            </w:r>
          </w:p>
          <w:p w14:paraId="760494EF" w14:textId="77777777" w:rsidR="00F91352" w:rsidRDefault="00F91352" w:rsidP="00F719EA">
            <w:pPr>
              <w:rPr>
                <w:rFonts w:ascii="Century Gothic" w:hAnsi="Century Gothic"/>
              </w:rPr>
            </w:pPr>
          </w:p>
          <w:p w14:paraId="28D29EEB" w14:textId="77777777" w:rsidR="00F91352" w:rsidRDefault="00F91352" w:rsidP="00F719EA">
            <w:pPr>
              <w:rPr>
                <w:rFonts w:ascii="Century Gothic" w:hAnsi="Century Gothic"/>
              </w:rPr>
            </w:pPr>
            <w:r w:rsidRPr="00EF16EE">
              <w:rPr>
                <w:rFonts w:ascii="Century Gothic" w:hAnsi="Century Gothic"/>
              </w:rPr>
              <w:t>To express their own self-image through art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F91352" w:rsidRPr="00C10BE4" w14:paraId="287E9B98" w14:textId="77777777" w:rsidTr="00F91352">
        <w:tc>
          <w:tcPr>
            <w:tcW w:w="1923" w:type="dxa"/>
          </w:tcPr>
          <w:p w14:paraId="0ABC33D0" w14:textId="77777777" w:rsidR="00F91352" w:rsidRPr="00274103" w:rsidRDefault="00F91352" w:rsidP="00F719EA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Resources</w:t>
            </w:r>
          </w:p>
        </w:tc>
        <w:tc>
          <w:tcPr>
            <w:tcW w:w="1923" w:type="dxa"/>
          </w:tcPr>
          <w:p w14:paraId="711C6164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Paper</w:t>
            </w:r>
          </w:p>
          <w:p w14:paraId="68D12752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Wax Crayons</w:t>
            </w:r>
          </w:p>
          <w:p w14:paraId="3ADE6781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Surfaces to rub</w:t>
            </w:r>
          </w:p>
        </w:tc>
        <w:tc>
          <w:tcPr>
            <w:tcW w:w="1923" w:type="dxa"/>
          </w:tcPr>
          <w:p w14:paraId="01359D3A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Paper</w:t>
            </w:r>
          </w:p>
          <w:p w14:paraId="00DD79FD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Felt Tips</w:t>
            </w:r>
          </w:p>
        </w:tc>
        <w:tc>
          <w:tcPr>
            <w:tcW w:w="2306" w:type="dxa"/>
          </w:tcPr>
          <w:p w14:paraId="4B9D9010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Large chalk</w:t>
            </w:r>
          </w:p>
        </w:tc>
        <w:tc>
          <w:tcPr>
            <w:tcW w:w="1985" w:type="dxa"/>
          </w:tcPr>
          <w:p w14:paraId="76ACA124" w14:textId="77777777" w:rsidR="00F91352" w:rsidRPr="00EF44C7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 pencils (HB or 2B), paper,</w:t>
            </w:r>
          </w:p>
          <w:p w14:paraId="57AEE62D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Pr="00EF44C7">
              <w:rPr>
                <w:rFonts w:ascii="Century Gothic" w:hAnsi="Century Gothic"/>
              </w:rPr>
              <w:t>n item to draw</w:t>
            </w:r>
          </w:p>
        </w:tc>
        <w:tc>
          <w:tcPr>
            <w:tcW w:w="2409" w:type="dxa"/>
          </w:tcPr>
          <w:p w14:paraId="6BC12F2D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Black &amp; white photos of each child, paper, pencils</w:t>
            </w:r>
          </w:p>
        </w:tc>
        <w:tc>
          <w:tcPr>
            <w:tcW w:w="2977" w:type="dxa"/>
          </w:tcPr>
          <w:p w14:paraId="6D3BC196" w14:textId="77777777" w:rsidR="00F91352" w:rsidRDefault="00F91352" w:rsidP="00F719EA">
            <w:pPr>
              <w:rPr>
                <w:rFonts w:ascii="Century Gothic" w:hAnsi="Century Gothic"/>
              </w:rPr>
            </w:pPr>
            <w:r w:rsidRPr="002260A9">
              <w:rPr>
                <w:rFonts w:ascii="Century Gothic" w:hAnsi="Century Gothic"/>
              </w:rPr>
              <w:t>Wax crayons, felt tips</w:t>
            </w:r>
            <w:r>
              <w:rPr>
                <w:rFonts w:ascii="Century Gothic" w:hAnsi="Century Gothic"/>
              </w:rPr>
              <w:t>, pencils and coloured pencils, paper</w:t>
            </w:r>
          </w:p>
        </w:tc>
      </w:tr>
      <w:tr w:rsidR="00F91352" w:rsidRPr="00C10BE4" w14:paraId="4586C1B5" w14:textId="77777777" w:rsidTr="00F91352">
        <w:tc>
          <w:tcPr>
            <w:tcW w:w="1923" w:type="dxa"/>
          </w:tcPr>
          <w:p w14:paraId="1C23D2B0" w14:textId="77777777" w:rsidR="00F91352" w:rsidRPr="00274103" w:rsidRDefault="00F91352" w:rsidP="00F719EA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Activities</w:t>
            </w:r>
          </w:p>
        </w:tc>
        <w:tc>
          <w:tcPr>
            <w:tcW w:w="1923" w:type="dxa"/>
          </w:tcPr>
          <w:p w14:paraId="255673D2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Freely explore making marks with crayons while adult gives a commentary. </w:t>
            </w:r>
          </w:p>
          <w:p w14:paraId="00A5F684" w14:textId="77777777" w:rsidR="00F91352" w:rsidRDefault="00F91352" w:rsidP="00F719EA">
            <w:pPr>
              <w:rPr>
                <w:rFonts w:ascii="Century Gothic" w:hAnsi="Century Gothic"/>
              </w:rPr>
            </w:pPr>
          </w:p>
          <w:p w14:paraId="79EED468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Collect rubbings using wax crayons from various surfaces.</w:t>
            </w:r>
          </w:p>
        </w:tc>
        <w:tc>
          <w:tcPr>
            <w:tcW w:w="1923" w:type="dxa"/>
          </w:tcPr>
          <w:p w14:paraId="5A578B4C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Freely explore making marks with felt tips while adult gives a commentary. </w:t>
            </w:r>
          </w:p>
          <w:p w14:paraId="6B87CF2E" w14:textId="77777777" w:rsidR="00F91352" w:rsidRDefault="00F91352" w:rsidP="00F719EA">
            <w:pPr>
              <w:rPr>
                <w:rFonts w:ascii="Century Gothic" w:hAnsi="Century Gothic"/>
              </w:rPr>
            </w:pPr>
          </w:p>
          <w:p w14:paraId="5423F91E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Introduce drawing different shapes, zig zag, squiggles etc.</w:t>
            </w:r>
          </w:p>
        </w:tc>
        <w:tc>
          <w:tcPr>
            <w:tcW w:w="2306" w:type="dxa"/>
          </w:tcPr>
          <w:p w14:paraId="0318D2D6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Outside make </w:t>
            </w:r>
            <w:proofErr w:type="gramStart"/>
            <w:r>
              <w:rPr>
                <w:rFonts w:ascii="Century Gothic" w:hAnsi="Century Gothic"/>
              </w:rPr>
              <w:t>really big</w:t>
            </w:r>
            <w:proofErr w:type="gramEnd"/>
            <w:r>
              <w:rPr>
                <w:rFonts w:ascii="Century Gothic" w:hAnsi="Century Gothic"/>
              </w:rPr>
              <w:t xml:space="preserve"> versions of the marks from last week with chalk.</w:t>
            </w:r>
          </w:p>
          <w:p w14:paraId="6A5D1489" w14:textId="77777777" w:rsidR="00F91352" w:rsidRDefault="00F91352" w:rsidP="00F719EA">
            <w:pPr>
              <w:rPr>
                <w:rFonts w:ascii="Century Gothic" w:hAnsi="Century Gothic"/>
              </w:rPr>
            </w:pPr>
          </w:p>
          <w:p w14:paraId="0FE9BFD7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Discuss which of the three media are the </w:t>
            </w:r>
            <w:proofErr w:type="spellStart"/>
            <w:r>
              <w:rPr>
                <w:rFonts w:ascii="Century Gothic" w:hAnsi="Century Gothic"/>
              </w:rPr>
              <w:t>childrens’</w:t>
            </w:r>
            <w:proofErr w:type="spellEnd"/>
            <w:r>
              <w:rPr>
                <w:rFonts w:ascii="Century Gothic" w:hAnsi="Century Gothic"/>
              </w:rPr>
              <w:t xml:space="preserve"> favourites.</w:t>
            </w:r>
          </w:p>
        </w:tc>
        <w:tc>
          <w:tcPr>
            <w:tcW w:w="1985" w:type="dxa"/>
          </w:tcPr>
          <w:p w14:paraId="15714D16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Discuss object to draw first and the types of lines they will draw – thick, thin etc.</w:t>
            </w:r>
          </w:p>
          <w:p w14:paraId="36A6FE63" w14:textId="77777777" w:rsidR="00F91352" w:rsidRDefault="00F91352" w:rsidP="00F719EA">
            <w:pPr>
              <w:rPr>
                <w:rFonts w:ascii="Century Gothic" w:hAnsi="Century Gothic"/>
              </w:rPr>
            </w:pPr>
          </w:p>
          <w:p w14:paraId="3F79FB0D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 in small groups to carefully draw the object with pencils.</w:t>
            </w:r>
          </w:p>
        </w:tc>
        <w:tc>
          <w:tcPr>
            <w:tcW w:w="2409" w:type="dxa"/>
          </w:tcPr>
          <w:p w14:paraId="45A0E874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Cut out face of each child and fold in half. Stick to paper the half face and children use mirror to complete the other half of their face.</w:t>
            </w:r>
          </w:p>
        </w:tc>
        <w:tc>
          <w:tcPr>
            <w:tcW w:w="2977" w:type="dxa"/>
          </w:tcPr>
          <w:p w14:paraId="490295F6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Compare realistic and non-realistic self-portraits. Model one of each.</w:t>
            </w:r>
          </w:p>
          <w:p w14:paraId="033FE6D2" w14:textId="77777777" w:rsidR="00F91352" w:rsidRDefault="00F91352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Children choose which one they would like to draw.</w:t>
            </w:r>
          </w:p>
        </w:tc>
      </w:tr>
    </w:tbl>
    <w:p w14:paraId="5DC2182B" w14:textId="77777777" w:rsidR="00F91352" w:rsidRDefault="00F91352" w:rsidP="00F91352">
      <w:pPr>
        <w:rPr>
          <w:rFonts w:ascii="Century Gothic" w:hAnsi="Century Gothic"/>
          <w:sz w:val="36"/>
          <w:szCs w:val="36"/>
        </w:rPr>
      </w:pPr>
    </w:p>
    <w:sectPr w:rsidR="00F91352" w:rsidSect="00F91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52"/>
    <w:rsid w:val="00082B21"/>
    <w:rsid w:val="00C8794C"/>
    <w:rsid w:val="00F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FD2C"/>
  <w15:chartTrackingRefBased/>
  <w15:docId w15:val="{5744404E-24F4-4542-9BB0-B7BB74DA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5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3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3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35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35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35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35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35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35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35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3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3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3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3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3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3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1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35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1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35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1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35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13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3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3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135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Hewson</dc:creator>
  <cp:keywords/>
  <dc:description/>
  <cp:lastModifiedBy>Helen Hewson</cp:lastModifiedBy>
  <cp:revision>2</cp:revision>
  <dcterms:created xsi:type="dcterms:W3CDTF">2024-08-27T14:42:00Z</dcterms:created>
  <dcterms:modified xsi:type="dcterms:W3CDTF">2024-08-27T14:44:00Z</dcterms:modified>
</cp:coreProperties>
</file>