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65A36" w14:paraId="6C032B69" w14:textId="77777777" w:rsidTr="00E00CE5">
        <w:tc>
          <w:tcPr>
            <w:tcW w:w="15388" w:type="dxa"/>
            <w:gridSpan w:val="7"/>
          </w:tcPr>
          <w:p w14:paraId="69566146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65A36">
              <w:rPr>
                <w:rFonts w:ascii="Century Gothic" w:hAnsi="Century Gothic"/>
                <w:sz w:val="32"/>
                <w:szCs w:val="32"/>
              </w:rPr>
              <w:t>Little Acorns Medium Term Planning</w:t>
            </w:r>
          </w:p>
          <w:p w14:paraId="31DEBB15" w14:textId="77777777" w:rsidR="00165A36" w:rsidRPr="00E24CDF" w:rsidRDefault="00165A36" w:rsidP="00165A3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24CDF">
              <w:rPr>
                <w:rFonts w:ascii="Century Gothic" w:hAnsi="Century Gothic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55C1D7C8" wp14:editId="087FF9B6">
                  <wp:extent cx="800100" cy="6000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orns in h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85" cy="63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BE9BF" w14:textId="44F54A54" w:rsidR="00165A36" w:rsidRPr="00165A36" w:rsidRDefault="00BB7BF8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Spring 2</w:t>
            </w:r>
            <w:r w:rsidR="00165A36" w:rsidRPr="00165A36">
              <w:rPr>
                <w:rFonts w:ascii="Century Gothic" w:hAnsi="Century Gothic"/>
                <w:sz w:val="32"/>
                <w:szCs w:val="32"/>
              </w:rPr>
              <w:t xml:space="preserve"> 202</w:t>
            </w:r>
            <w:r w:rsidR="00334CCE">
              <w:rPr>
                <w:rFonts w:ascii="Century Gothic" w:hAnsi="Century Gothic"/>
                <w:sz w:val="32"/>
                <w:szCs w:val="32"/>
              </w:rPr>
              <w:t>4</w:t>
            </w:r>
            <w:r w:rsidR="00165A36" w:rsidRPr="00165A36">
              <w:rPr>
                <w:rFonts w:ascii="Century Gothic" w:hAnsi="Century Gothic"/>
                <w:sz w:val="32"/>
                <w:szCs w:val="32"/>
              </w:rPr>
              <w:t>-202</w:t>
            </w:r>
            <w:r w:rsidR="00334CCE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254C44" w14:paraId="48F4E25E" w14:textId="77777777" w:rsidTr="00165A36">
        <w:tc>
          <w:tcPr>
            <w:tcW w:w="2198" w:type="dxa"/>
          </w:tcPr>
          <w:p w14:paraId="50A551FB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146E751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198" w:type="dxa"/>
          </w:tcPr>
          <w:p w14:paraId="48250629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198" w:type="dxa"/>
          </w:tcPr>
          <w:p w14:paraId="4F6A36EC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198" w:type="dxa"/>
          </w:tcPr>
          <w:p w14:paraId="38C9E862" w14:textId="77777777" w:rsidR="00165A36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</w:t>
            </w:r>
            <w:r w:rsidR="00165A36" w:rsidRPr="00165A36">
              <w:rPr>
                <w:rFonts w:ascii="Century Gothic" w:hAnsi="Century Gothic"/>
                <w:b/>
              </w:rPr>
              <w:t xml:space="preserve"> 4</w:t>
            </w:r>
          </w:p>
        </w:tc>
        <w:tc>
          <w:tcPr>
            <w:tcW w:w="2199" w:type="dxa"/>
          </w:tcPr>
          <w:p w14:paraId="34E4B99D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199" w:type="dxa"/>
          </w:tcPr>
          <w:p w14:paraId="45B196D9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6</w:t>
            </w:r>
          </w:p>
        </w:tc>
      </w:tr>
      <w:tr w:rsidR="00254C44" w14:paraId="095D8ABA" w14:textId="77777777" w:rsidTr="00165A36">
        <w:tc>
          <w:tcPr>
            <w:tcW w:w="2198" w:type="dxa"/>
          </w:tcPr>
          <w:p w14:paraId="759CFA53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223C3B9D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7BC7BA71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Topic</w:t>
            </w:r>
          </w:p>
          <w:p w14:paraId="38487B09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4FA4D705" w14:textId="77777777" w:rsidR="00165A36" w:rsidRDefault="00BB7BF8" w:rsidP="00165A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Spring Growth</w:t>
            </w:r>
          </w:p>
          <w:p w14:paraId="01D9B0FD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1767890B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(Understanding the World)</w:t>
            </w:r>
          </w:p>
          <w:p w14:paraId="7A012823" w14:textId="77777777" w:rsidR="00EE3F6D" w:rsidRPr="00165A36" w:rsidRDefault="00EE3F6D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196DBFF4" w14:textId="77777777" w:rsidR="00165A36" w:rsidRDefault="00165A36">
            <w:pPr>
              <w:rPr>
                <w:rFonts w:ascii="Century Gothic" w:hAnsi="Century Gothic"/>
              </w:rPr>
            </w:pPr>
          </w:p>
          <w:p w14:paraId="2269A339" w14:textId="77777777" w:rsidR="00EE3F6D" w:rsidRDefault="00EE3F6D">
            <w:pPr>
              <w:rPr>
                <w:rFonts w:ascii="Century Gothic" w:hAnsi="Century Gothic"/>
              </w:rPr>
            </w:pPr>
          </w:p>
          <w:p w14:paraId="4F841CA4" w14:textId="788B88A0" w:rsidR="00BB7BF8" w:rsidRPr="00E24CDF" w:rsidRDefault="00334CCE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Wonderful World</w:t>
            </w:r>
          </w:p>
          <w:p w14:paraId="1A4BB225" w14:textId="77777777" w:rsidR="00BB7BF8" w:rsidRDefault="00BB7BF8" w:rsidP="00BB7BF8">
            <w:pPr>
              <w:rPr>
                <w:rFonts w:ascii="Century Gothic" w:hAnsi="Century Gothic"/>
              </w:rPr>
            </w:pPr>
          </w:p>
          <w:p w14:paraId="64FE04DD" w14:textId="77777777" w:rsidR="00165A36" w:rsidRPr="00165A36" w:rsidRDefault="00165A36" w:rsidP="00BB7BF8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113359B" w14:textId="77777777" w:rsidR="00EE3F6D" w:rsidRDefault="00EE3F6D">
            <w:pPr>
              <w:rPr>
                <w:rFonts w:ascii="Century Gothic" w:hAnsi="Century Gothic"/>
              </w:rPr>
            </w:pPr>
          </w:p>
          <w:p w14:paraId="5FFC0D19" w14:textId="77777777" w:rsidR="00334CCE" w:rsidRDefault="00334CCE" w:rsidP="00334CCE">
            <w:pPr>
              <w:rPr>
                <w:rFonts w:ascii="Century Gothic" w:hAnsi="Century Gothic"/>
              </w:rPr>
            </w:pPr>
          </w:p>
          <w:p w14:paraId="27023E9D" w14:textId="244E03FF" w:rsidR="00334CCE" w:rsidRPr="00E24CDF" w:rsidRDefault="00334CCE" w:rsidP="00334CCE">
            <w:pPr>
              <w:rPr>
                <w:rFonts w:ascii="Century Gothic" w:hAnsi="Century Gothic"/>
              </w:rPr>
            </w:pPr>
            <w:r w:rsidRPr="00E24CDF">
              <w:rPr>
                <w:rFonts w:ascii="Century Gothic" w:hAnsi="Century Gothic"/>
              </w:rPr>
              <w:t>Shrove Tuesday</w:t>
            </w:r>
          </w:p>
          <w:p w14:paraId="1C28CBAD" w14:textId="77777777" w:rsidR="00334CCE" w:rsidRDefault="00334CCE" w:rsidP="00334CCE">
            <w:pPr>
              <w:rPr>
                <w:rFonts w:ascii="Century Gothic" w:hAnsi="Century Gothic"/>
              </w:rPr>
            </w:pPr>
          </w:p>
          <w:p w14:paraId="641A7FFE" w14:textId="77777777" w:rsidR="00334CCE" w:rsidRPr="00E24CDF" w:rsidRDefault="00334CCE" w:rsidP="00334CCE">
            <w:pPr>
              <w:rPr>
                <w:rFonts w:ascii="Century Gothic" w:hAnsi="Century Gothic"/>
              </w:rPr>
            </w:pPr>
            <w:r w:rsidRPr="00E24CDF">
              <w:rPr>
                <w:rFonts w:ascii="Century Gothic" w:hAnsi="Century Gothic"/>
              </w:rPr>
              <w:t>Ash Wednesday</w:t>
            </w:r>
          </w:p>
          <w:p w14:paraId="7AC64B91" w14:textId="77777777" w:rsidR="00334CCE" w:rsidRPr="00E24CDF" w:rsidRDefault="00334CCE" w:rsidP="00334CCE">
            <w:pPr>
              <w:rPr>
                <w:rFonts w:ascii="Century Gothic" w:hAnsi="Century Gothic"/>
              </w:rPr>
            </w:pPr>
          </w:p>
          <w:p w14:paraId="2EE97A13" w14:textId="77777777" w:rsidR="00334CCE" w:rsidRDefault="00334CCE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World Book Day </w:t>
            </w:r>
          </w:p>
          <w:p w14:paraId="78FC3BD2" w14:textId="462F1D2E" w:rsidR="00165A36" w:rsidRPr="00165A36" w:rsidRDefault="00165A36" w:rsidP="00BB7BF8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F8FDDD2" w14:textId="77777777" w:rsidR="00165A36" w:rsidRDefault="00165A36">
            <w:pPr>
              <w:rPr>
                <w:rFonts w:ascii="Century Gothic" w:hAnsi="Century Gothic"/>
              </w:rPr>
            </w:pPr>
          </w:p>
          <w:p w14:paraId="6522983B" w14:textId="77777777" w:rsidR="00091D76" w:rsidRDefault="00091D76" w:rsidP="00BB7BF8">
            <w:pPr>
              <w:rPr>
                <w:rFonts w:ascii="Century Gothic" w:hAnsi="Century Gothic"/>
              </w:rPr>
            </w:pPr>
          </w:p>
          <w:p w14:paraId="5745B8B9" w14:textId="17B94F19" w:rsidR="00ED753A" w:rsidRPr="00ED753A" w:rsidRDefault="00334CCE" w:rsidP="00BB7B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is our world changing?</w:t>
            </w:r>
          </w:p>
        </w:tc>
        <w:tc>
          <w:tcPr>
            <w:tcW w:w="2198" w:type="dxa"/>
          </w:tcPr>
          <w:p w14:paraId="28CC7A8F" w14:textId="77777777" w:rsidR="00165A36" w:rsidRDefault="00165A36">
            <w:pPr>
              <w:rPr>
                <w:rFonts w:ascii="Century Gothic" w:hAnsi="Century Gothic"/>
              </w:rPr>
            </w:pPr>
          </w:p>
          <w:p w14:paraId="47868243" w14:textId="77777777" w:rsidR="00EE3F6D" w:rsidRDefault="00EE3F6D">
            <w:pPr>
              <w:rPr>
                <w:rFonts w:ascii="Century Gothic" w:hAnsi="Century Gothic"/>
              </w:rPr>
            </w:pPr>
          </w:p>
          <w:p w14:paraId="0E4014AB" w14:textId="77777777" w:rsidR="00EE3F6D" w:rsidRDefault="00BB7BF8" w:rsidP="00BB7B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 Patrick’s Day</w:t>
            </w:r>
          </w:p>
          <w:p w14:paraId="4B658CCF" w14:textId="77777777" w:rsidR="00BB7BF8" w:rsidRDefault="00BB7BF8" w:rsidP="00BB7BF8">
            <w:pPr>
              <w:rPr>
                <w:rFonts w:ascii="Century Gothic" w:hAnsi="Century Gothic"/>
              </w:rPr>
            </w:pPr>
          </w:p>
          <w:p w14:paraId="11D7ACE1" w14:textId="4FDDF675" w:rsidR="00BB7BF8" w:rsidRPr="00165A36" w:rsidRDefault="00BB7BF8" w:rsidP="00BB7BF8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A0FF8C0" w14:textId="77777777" w:rsidR="00165A36" w:rsidRDefault="00165A36">
            <w:pPr>
              <w:rPr>
                <w:rFonts w:ascii="Century Gothic" w:hAnsi="Century Gothic"/>
              </w:rPr>
            </w:pPr>
          </w:p>
          <w:p w14:paraId="71C69C63" w14:textId="77777777" w:rsidR="00EE3F6D" w:rsidRDefault="00EE3F6D">
            <w:pPr>
              <w:rPr>
                <w:rFonts w:ascii="Century Gothic" w:hAnsi="Century Gothic"/>
              </w:rPr>
            </w:pPr>
          </w:p>
          <w:p w14:paraId="6B6A7C78" w14:textId="6B2C25F6" w:rsidR="00EE3F6D" w:rsidRPr="00165A36" w:rsidRDefault="00334CCE" w:rsidP="00415C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Mother’s Day </w:t>
            </w:r>
          </w:p>
        </w:tc>
        <w:tc>
          <w:tcPr>
            <w:tcW w:w="2199" w:type="dxa"/>
          </w:tcPr>
          <w:p w14:paraId="6F360732" w14:textId="77777777" w:rsidR="00165A36" w:rsidRDefault="00165A36">
            <w:pPr>
              <w:rPr>
                <w:rFonts w:ascii="Century Gothic" w:hAnsi="Century Gothic"/>
              </w:rPr>
            </w:pPr>
          </w:p>
          <w:p w14:paraId="06BEEFE5" w14:textId="77777777" w:rsidR="00ED753A" w:rsidRDefault="00ED753A">
            <w:pPr>
              <w:rPr>
                <w:rFonts w:ascii="Century Gothic" w:hAnsi="Century Gothic"/>
              </w:rPr>
            </w:pPr>
          </w:p>
          <w:p w14:paraId="6605D8DD" w14:textId="77777777" w:rsidR="00BB7BF8" w:rsidRPr="00165A36" w:rsidRDefault="00BB7BF8">
            <w:pPr>
              <w:rPr>
                <w:rFonts w:ascii="Century Gothic" w:hAnsi="Century Gothic"/>
              </w:rPr>
            </w:pPr>
            <w:r w:rsidRPr="00E24CDF">
              <w:rPr>
                <w:rFonts w:ascii="Century Gothic" w:hAnsi="Century Gothic"/>
              </w:rPr>
              <w:t>Easter</w:t>
            </w:r>
          </w:p>
        </w:tc>
      </w:tr>
      <w:tr w:rsidR="00972903" w14:paraId="2B88D485" w14:textId="77777777" w:rsidTr="00165A36">
        <w:tc>
          <w:tcPr>
            <w:tcW w:w="2198" w:type="dxa"/>
          </w:tcPr>
          <w:p w14:paraId="649FBF62" w14:textId="77777777" w:rsidR="00972903" w:rsidRDefault="00972903" w:rsidP="00972903">
            <w:pPr>
              <w:jc w:val="center"/>
              <w:rPr>
                <w:rFonts w:ascii="Century Gothic" w:hAnsi="Century Gothic"/>
                <w:b/>
              </w:rPr>
            </w:pPr>
          </w:p>
          <w:p w14:paraId="5F7E0D2F" w14:textId="77777777" w:rsidR="00972903" w:rsidRDefault="00972903" w:rsidP="00972903">
            <w:pPr>
              <w:jc w:val="center"/>
              <w:rPr>
                <w:rFonts w:ascii="Century Gothic" w:hAnsi="Century Gothic"/>
                <w:b/>
              </w:rPr>
            </w:pPr>
          </w:p>
          <w:p w14:paraId="01CCA436" w14:textId="77777777" w:rsidR="00972903" w:rsidRDefault="00972903" w:rsidP="0097290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&amp; Language</w:t>
            </w:r>
          </w:p>
          <w:p w14:paraId="22C460D2" w14:textId="77777777" w:rsidR="00972903" w:rsidRPr="00165A36" w:rsidRDefault="00972903" w:rsidP="009729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62C30A6B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6F738934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Role Play</w:t>
            </w:r>
          </w:p>
          <w:p w14:paraId="3E638408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</w:tc>
        <w:tc>
          <w:tcPr>
            <w:tcW w:w="2198" w:type="dxa"/>
          </w:tcPr>
          <w:p w14:paraId="0ACCEF5E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73078F0F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Because…</w:t>
            </w:r>
          </w:p>
          <w:p w14:paraId="04082F35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</w:tc>
        <w:tc>
          <w:tcPr>
            <w:tcW w:w="2198" w:type="dxa"/>
          </w:tcPr>
          <w:p w14:paraId="4907C85D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4A9E75E5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  <w:p w14:paraId="3C1DB16D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  <w:p w14:paraId="5A2C7744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6E84F48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4936665B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Role Play</w:t>
            </w:r>
          </w:p>
          <w:p w14:paraId="47018BCC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</w:tc>
        <w:tc>
          <w:tcPr>
            <w:tcW w:w="2199" w:type="dxa"/>
          </w:tcPr>
          <w:p w14:paraId="215CE9AD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047D6027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Because…</w:t>
            </w:r>
          </w:p>
          <w:p w14:paraId="58DE6486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(Expressive Language)</w:t>
            </w:r>
          </w:p>
        </w:tc>
        <w:tc>
          <w:tcPr>
            <w:tcW w:w="2199" w:type="dxa"/>
          </w:tcPr>
          <w:p w14:paraId="66C356E6" w14:textId="77777777" w:rsidR="00972903" w:rsidRDefault="00972903" w:rsidP="00972903">
            <w:pPr>
              <w:rPr>
                <w:rFonts w:ascii="Century Gothic" w:hAnsi="Century Gothic"/>
              </w:rPr>
            </w:pPr>
          </w:p>
          <w:p w14:paraId="6EE996CF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to one story times</w:t>
            </w:r>
          </w:p>
          <w:p w14:paraId="124B7A90" w14:textId="77777777" w:rsidR="00972903" w:rsidRDefault="00972903" w:rsidP="009729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(Receptive Language)</w:t>
            </w:r>
          </w:p>
          <w:p w14:paraId="74A9A76C" w14:textId="77777777" w:rsidR="00972903" w:rsidRPr="00165A36" w:rsidRDefault="00972903" w:rsidP="00972903">
            <w:pPr>
              <w:rPr>
                <w:rFonts w:ascii="Century Gothic" w:hAnsi="Century Gothic"/>
              </w:rPr>
            </w:pPr>
          </w:p>
        </w:tc>
      </w:tr>
      <w:tr w:rsidR="00254C44" w14:paraId="75E45FED" w14:textId="77777777" w:rsidTr="00165A36">
        <w:tc>
          <w:tcPr>
            <w:tcW w:w="2198" w:type="dxa"/>
          </w:tcPr>
          <w:p w14:paraId="3B4DB69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F621173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0443FC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PSED</w:t>
            </w:r>
          </w:p>
          <w:p w14:paraId="354F3DFC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3C09C915" w14:textId="77777777" w:rsidR="00EE3F6D" w:rsidRDefault="00EE3F6D" w:rsidP="00EE3F6D">
            <w:pPr>
              <w:jc w:val="center"/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(Key People note how children are progressing)</w:t>
            </w:r>
          </w:p>
          <w:p w14:paraId="5E7410FB" w14:textId="77777777" w:rsidR="00A31A28" w:rsidRPr="00214CD3" w:rsidRDefault="00A31A28" w:rsidP="00EE3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5BC4BA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3AFBAD5" w14:textId="77777777" w:rsidR="00EE3F6D" w:rsidRDefault="00254C44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Having Self Confidence</w:t>
            </w:r>
          </w:p>
          <w:p w14:paraId="479F63CE" w14:textId="77777777" w:rsidR="00254C44" w:rsidRPr="00254C44" w:rsidRDefault="00254C44" w:rsidP="00254C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Singing and performing in front of others</w:t>
            </w:r>
          </w:p>
          <w:p w14:paraId="48C4BB4A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3E51DD79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5AA51C2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20F6168" w14:textId="77777777" w:rsidR="00EE3F6D" w:rsidRDefault="00254C44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Recognising</w:t>
            </w:r>
            <w:r w:rsidR="00AC30B3">
              <w:rPr>
                <w:rFonts w:ascii="Century Gothic" w:hAnsi="Century Gothic"/>
              </w:rPr>
              <w:t xml:space="preserve"> Emotions</w:t>
            </w:r>
          </w:p>
          <w:p w14:paraId="3318BC22" w14:textId="77777777" w:rsidR="00254C44" w:rsidRPr="00254C44" w:rsidRDefault="00254C44" w:rsidP="00254C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 faces loose part continuous provision</w:t>
            </w:r>
          </w:p>
          <w:p w14:paraId="56F626A9" w14:textId="77777777" w:rsidR="008E6D59" w:rsidRDefault="008E6D59" w:rsidP="00EE3F6D">
            <w:pPr>
              <w:rPr>
                <w:rFonts w:ascii="Century Gothic" w:hAnsi="Century Gothic"/>
              </w:rPr>
            </w:pPr>
          </w:p>
          <w:p w14:paraId="3C361815" w14:textId="77777777" w:rsidR="008E6D59" w:rsidRPr="00165A36" w:rsidRDefault="008E6D59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246ACA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C5B5AE3" w14:textId="77777777" w:rsidR="00EE3F6D" w:rsidRDefault="00254C44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Managing Emotions</w:t>
            </w:r>
          </w:p>
          <w:p w14:paraId="07BAA1D8" w14:textId="77777777" w:rsidR="00254C44" w:rsidRPr="00254C44" w:rsidRDefault="00254C44" w:rsidP="00254C4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 I feel when..?</w:t>
            </w:r>
          </w:p>
        </w:tc>
        <w:tc>
          <w:tcPr>
            <w:tcW w:w="2198" w:type="dxa"/>
          </w:tcPr>
          <w:p w14:paraId="1DDF8AC0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3DAB2D5" w14:textId="77777777" w:rsidR="00AC30B3" w:rsidRDefault="00254C44" w:rsidP="00254C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Healthy Eating</w:t>
            </w:r>
          </w:p>
          <w:p w14:paraId="180B4902" w14:textId="77777777" w:rsidR="00254C44" w:rsidRDefault="00254C44" w:rsidP="00254C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Which foods are healthy </w:t>
            </w:r>
          </w:p>
          <w:p w14:paraId="03FC8AFA" w14:textId="77777777" w:rsidR="00254C44" w:rsidRPr="00254C44" w:rsidRDefault="00254C44" w:rsidP="00254C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Cooking and preparing</w:t>
            </w:r>
          </w:p>
        </w:tc>
        <w:tc>
          <w:tcPr>
            <w:tcW w:w="2199" w:type="dxa"/>
          </w:tcPr>
          <w:p w14:paraId="0A6C439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766A6048" w14:textId="77777777" w:rsidR="00AC30B3" w:rsidRDefault="00254C44" w:rsidP="00254C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Treat Foods</w:t>
            </w:r>
          </w:p>
          <w:p w14:paraId="69FC953A" w14:textId="77777777" w:rsidR="00254C44" w:rsidRDefault="00254C44" w:rsidP="00254C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 foods are treats?</w:t>
            </w:r>
          </w:p>
          <w:p w14:paraId="19F5C1A4" w14:textId="77777777" w:rsidR="00254C44" w:rsidRPr="00254C44" w:rsidRDefault="00254C44" w:rsidP="00254C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Cooking and preparing</w:t>
            </w:r>
          </w:p>
        </w:tc>
        <w:tc>
          <w:tcPr>
            <w:tcW w:w="2199" w:type="dxa"/>
          </w:tcPr>
          <w:p w14:paraId="041275D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33E801B" w14:textId="77777777" w:rsidR="00EE3F6D" w:rsidRDefault="00254C44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Treats</w:t>
            </w:r>
          </w:p>
          <w:p w14:paraId="1FC579F5" w14:textId="77777777" w:rsidR="00254C44" w:rsidRPr="00254C44" w:rsidRDefault="00254C44" w:rsidP="00254C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Nests</w:t>
            </w:r>
          </w:p>
        </w:tc>
      </w:tr>
      <w:tr w:rsidR="00254C44" w14:paraId="5AF63C72" w14:textId="77777777" w:rsidTr="00165A36">
        <w:tc>
          <w:tcPr>
            <w:tcW w:w="2198" w:type="dxa"/>
          </w:tcPr>
          <w:p w14:paraId="5541029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3A0CCECB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Physical Development</w:t>
            </w:r>
          </w:p>
          <w:p w14:paraId="1866123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1ED5CB55" w14:textId="77777777" w:rsidR="00B23BC1" w:rsidRPr="00B23BC1" w:rsidRDefault="00B23BC1" w:rsidP="00EE3F6D">
            <w:pPr>
              <w:jc w:val="center"/>
              <w:rPr>
                <w:rFonts w:ascii="Century Gothic" w:hAnsi="Century Gothic"/>
              </w:rPr>
            </w:pPr>
            <w:r w:rsidRPr="00B23BC1">
              <w:rPr>
                <w:rFonts w:ascii="Century Gothic" w:hAnsi="Century Gothic"/>
              </w:rPr>
              <w:t>Under the cover</w:t>
            </w:r>
            <w:r w:rsidR="005F2C80">
              <w:rPr>
                <w:rFonts w:ascii="Century Gothic" w:hAnsi="Century Gothic"/>
              </w:rPr>
              <w:t>-</w:t>
            </w:r>
            <w:r w:rsidRPr="00B23BC1">
              <w:rPr>
                <w:rFonts w:ascii="Century Gothic" w:hAnsi="Century Gothic"/>
              </w:rPr>
              <w:t>way</w:t>
            </w:r>
          </w:p>
        </w:tc>
        <w:tc>
          <w:tcPr>
            <w:tcW w:w="2198" w:type="dxa"/>
          </w:tcPr>
          <w:p w14:paraId="0AE63F51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3E17CC2F" w14:textId="77777777" w:rsidR="00254C44" w:rsidRPr="00B23BC1" w:rsidRDefault="00254C44" w:rsidP="00254C44">
            <w:pPr>
              <w:rPr>
                <w:rFonts w:ascii="Century Gothic" w:hAnsi="Century Gothic"/>
                <w:b/>
              </w:rPr>
            </w:pPr>
            <w:r w:rsidRPr="00B23BC1">
              <w:rPr>
                <w:rFonts w:ascii="Century Gothic" w:hAnsi="Century Gothic"/>
                <w:b/>
              </w:rPr>
              <w:t>Balancing:</w:t>
            </w:r>
          </w:p>
          <w:p w14:paraId="32010509" w14:textId="77777777" w:rsidR="00EE3F6D" w:rsidRDefault="00254C44" w:rsidP="00254C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Wooden bench from hall upturned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6C2AFB90" w14:textId="77777777" w:rsidR="00B23BC1" w:rsidRDefault="00B23BC1" w:rsidP="00B23BC1">
            <w:pPr>
              <w:rPr>
                <w:rFonts w:ascii="Century Gothic" w:hAnsi="Century Gothic"/>
              </w:rPr>
            </w:pPr>
          </w:p>
          <w:p w14:paraId="4801C696" w14:textId="77777777" w:rsidR="005F2C80" w:rsidRPr="00165A36" w:rsidRDefault="005F2C80" w:rsidP="00B23BC1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72C4B5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49527908" w14:textId="77777777" w:rsidR="00EE3F6D" w:rsidRPr="00B23BC1" w:rsidRDefault="00254C44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Spatial awareness</w:t>
            </w:r>
            <w:r w:rsidR="00AE2345">
              <w:rPr>
                <w:rFonts w:ascii="Century Gothic" w:hAnsi="Century Gothic"/>
                <w:b/>
              </w:rPr>
              <w:t>:</w:t>
            </w:r>
          </w:p>
          <w:p w14:paraId="7BFA057D" w14:textId="77777777" w:rsidR="00B23BC1" w:rsidRPr="00165A36" w:rsidRDefault="00254C44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Obstacle Courses</w:t>
            </w:r>
          </w:p>
        </w:tc>
        <w:tc>
          <w:tcPr>
            <w:tcW w:w="2198" w:type="dxa"/>
          </w:tcPr>
          <w:p w14:paraId="41B18798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2AB9D5F" w14:textId="77777777" w:rsidR="00254C44" w:rsidRPr="00B23BC1" w:rsidRDefault="00254C44" w:rsidP="00254C4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Crossing the mid-line</w:t>
            </w:r>
            <w:r w:rsidR="00AE2345">
              <w:rPr>
                <w:rFonts w:ascii="Century Gothic" w:hAnsi="Century Gothic"/>
                <w:b/>
              </w:rPr>
              <w:t>:</w:t>
            </w:r>
          </w:p>
          <w:p w14:paraId="1CC12679" w14:textId="77777777" w:rsidR="00254C44" w:rsidRDefault="00254C44" w:rsidP="00254C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Dance activities</w:t>
            </w:r>
          </w:p>
          <w:p w14:paraId="38EDA515" w14:textId="77777777" w:rsidR="00B23BC1" w:rsidRPr="00165A36" w:rsidRDefault="00B23BC1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FE2E827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0EF0EBA0" w14:textId="77777777" w:rsidR="00AE2345" w:rsidRDefault="00AE2345" w:rsidP="00B23B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Anti-clockwise arm movements:</w:t>
            </w:r>
          </w:p>
          <w:p w14:paraId="4B8C093B" w14:textId="77777777" w:rsidR="00B23BC1" w:rsidRDefault="00AE2345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Ribbons and water brushes</w:t>
            </w:r>
          </w:p>
          <w:p w14:paraId="564AE770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29D86B6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4045B17C" w14:textId="77777777" w:rsidR="00B23BC1" w:rsidRPr="00B23BC1" w:rsidRDefault="00254C44" w:rsidP="00B23B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Climbing:</w:t>
            </w:r>
          </w:p>
          <w:p w14:paraId="4CB6B2D2" w14:textId="77777777" w:rsidR="00EE3F6D" w:rsidRPr="00165A36" w:rsidRDefault="00254C44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large slide equipment</w:t>
            </w:r>
          </w:p>
        </w:tc>
        <w:tc>
          <w:tcPr>
            <w:tcW w:w="2199" w:type="dxa"/>
          </w:tcPr>
          <w:p w14:paraId="17F6F4CA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8199C55" w14:textId="77777777" w:rsidR="00B23BC1" w:rsidRPr="00B23BC1" w:rsidRDefault="00AE2345" w:rsidP="00B23BC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Practicing gymnastics</w:t>
            </w:r>
            <w:r w:rsidR="00B23BC1" w:rsidRPr="00B23BC1">
              <w:rPr>
                <w:rFonts w:ascii="Century Gothic" w:hAnsi="Century Gothic"/>
                <w:b/>
              </w:rPr>
              <w:t>:</w:t>
            </w:r>
          </w:p>
          <w:p w14:paraId="098F5681" w14:textId="77777777" w:rsidR="00EE3F6D" w:rsidRPr="00165A36" w:rsidRDefault="00AE2345" w:rsidP="00B23B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Floor mats and music</w:t>
            </w:r>
          </w:p>
        </w:tc>
      </w:tr>
      <w:tr w:rsidR="00254C44" w14:paraId="6D5BB1C3" w14:textId="77777777" w:rsidTr="00165A36">
        <w:tc>
          <w:tcPr>
            <w:tcW w:w="2198" w:type="dxa"/>
          </w:tcPr>
          <w:p w14:paraId="3379DA5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4BA689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Literacy</w:t>
            </w:r>
          </w:p>
          <w:p w14:paraId="5E4C3888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2D21B005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006A77E7" w14:textId="77777777" w:rsidR="00EE3F6D" w:rsidRDefault="009D496C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 Text:</w:t>
            </w:r>
          </w:p>
          <w:p w14:paraId="0F86825B" w14:textId="77777777" w:rsidR="00EE3F6D" w:rsidRDefault="00345013" w:rsidP="0089603A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Superworm</w:t>
            </w:r>
            <w:proofErr w:type="spellEnd"/>
          </w:p>
          <w:p w14:paraId="3643A1B2" w14:textId="77777777" w:rsidR="00772CC5" w:rsidRDefault="00772CC5" w:rsidP="0089603A">
            <w:pPr>
              <w:rPr>
                <w:rFonts w:ascii="Century Gothic" w:hAnsi="Century Gothic"/>
              </w:rPr>
            </w:pPr>
          </w:p>
          <w:p w14:paraId="5B9EF753" w14:textId="77777777" w:rsidR="00345013" w:rsidRDefault="00345013" w:rsidP="0089603A">
            <w:pPr>
              <w:rPr>
                <w:rFonts w:ascii="Century Gothic" w:hAnsi="Century Gothic"/>
              </w:rPr>
            </w:pPr>
          </w:p>
          <w:p w14:paraId="7C832296" w14:textId="77777777" w:rsidR="00345013" w:rsidRDefault="00345013" w:rsidP="0089603A">
            <w:pPr>
              <w:rPr>
                <w:rFonts w:ascii="Century Gothic" w:hAnsi="Century Gothic"/>
              </w:rPr>
            </w:pPr>
          </w:p>
          <w:p w14:paraId="4DD2C2DC" w14:textId="77777777" w:rsidR="00772CC5" w:rsidRPr="00165A36" w:rsidRDefault="00772CC5" w:rsidP="008960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has meaning</w:t>
            </w:r>
          </w:p>
        </w:tc>
        <w:tc>
          <w:tcPr>
            <w:tcW w:w="2198" w:type="dxa"/>
          </w:tcPr>
          <w:p w14:paraId="298A6131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F6D55C4" w14:textId="77777777" w:rsidR="002D6AE8" w:rsidRPr="004853C9" w:rsidRDefault="002D6AE8" w:rsidP="002D6AE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WORLD BOOK DAY</w:t>
            </w:r>
            <w:r w:rsidRPr="004853C9">
              <w:rPr>
                <w:rFonts w:ascii="Century Gothic" w:hAnsi="Century Gothic"/>
                <w:b/>
              </w:rPr>
              <w:t xml:space="preserve">: </w:t>
            </w:r>
          </w:p>
          <w:p w14:paraId="208038B1" w14:textId="77777777" w:rsidR="002D6AE8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Various activities</w:t>
            </w:r>
          </w:p>
          <w:p w14:paraId="720B94C5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41574BCB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4D0378E5" w14:textId="77777777" w:rsidR="002D6AE8" w:rsidRPr="00772CC5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Pr="00772CC5">
              <w:rPr>
                <w:rFonts w:ascii="Century Gothic" w:hAnsi="Century Gothic"/>
              </w:rPr>
              <w:t>e read English text from left to right and from top to bottom</w:t>
            </w:r>
          </w:p>
          <w:p w14:paraId="6CD0FC71" w14:textId="77777777" w:rsidR="00772CC5" w:rsidRPr="00165A36" w:rsidRDefault="00772CC5" w:rsidP="0089603A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D7BDDB5" w14:textId="77777777" w:rsidR="002D6AE8" w:rsidRDefault="002D6AE8" w:rsidP="002D6AE8">
            <w:pPr>
              <w:rPr>
                <w:rFonts w:ascii="Century Gothic" w:hAnsi="Century Gothic"/>
                <w:b/>
              </w:rPr>
            </w:pPr>
          </w:p>
          <w:p w14:paraId="69B8033B" w14:textId="1941D457" w:rsidR="002D6AE8" w:rsidRPr="004853C9" w:rsidRDefault="002D6AE8" w:rsidP="002D6AE8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5360D862" w14:textId="77777777" w:rsidR="002D6AE8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Cook Book</w:t>
            </w:r>
          </w:p>
          <w:p w14:paraId="4559FB4C" w14:textId="77777777" w:rsidR="002D6AE8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(Non-fiction text)</w:t>
            </w:r>
          </w:p>
          <w:p w14:paraId="280A6854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32513090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6FC0DA2D" w14:textId="77777777" w:rsidR="002D6AE8" w:rsidRPr="00772CC5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772CC5">
              <w:rPr>
                <w:rFonts w:ascii="Century Gothic" w:hAnsi="Century Gothic"/>
              </w:rPr>
              <w:t>rint can have different purposes</w:t>
            </w:r>
          </w:p>
          <w:p w14:paraId="2871623B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B2570E9" w14:textId="77777777" w:rsidR="00EE3F6D" w:rsidRPr="00165A36" w:rsidRDefault="00EE3F6D" w:rsidP="002D6AE8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6697C93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57DCFCC0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53D93A6D" w14:textId="77777777" w:rsidR="00345013" w:rsidRDefault="00345013" w:rsidP="00772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the Dump</w:t>
            </w:r>
          </w:p>
          <w:p w14:paraId="4FA337EC" w14:textId="77777777" w:rsidR="00772CC5" w:rsidRDefault="00772CC5" w:rsidP="00772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(guided reading text)</w:t>
            </w:r>
          </w:p>
          <w:p w14:paraId="43A527C9" w14:textId="77777777" w:rsidR="00772CC5" w:rsidRDefault="00772CC5" w:rsidP="00772CC5">
            <w:pPr>
              <w:rPr>
                <w:rFonts w:ascii="Century Gothic" w:hAnsi="Century Gothic"/>
              </w:rPr>
            </w:pPr>
          </w:p>
          <w:p w14:paraId="31F415B3" w14:textId="77777777" w:rsidR="00772CC5" w:rsidRPr="00772CC5" w:rsidRDefault="00202E0F" w:rsidP="00772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772CC5" w:rsidRPr="00772CC5">
              <w:rPr>
                <w:rFonts w:ascii="Century Gothic" w:hAnsi="Century Gothic"/>
              </w:rPr>
              <w:t>ames of the different parts of a book</w:t>
            </w:r>
          </w:p>
          <w:p w14:paraId="7BF13908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7025F345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AF29892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47D418A4" w14:textId="77777777" w:rsidR="00772CC5" w:rsidRDefault="00345013" w:rsidP="00772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Scarecrow’s Wedding</w:t>
            </w:r>
          </w:p>
          <w:p w14:paraId="2EC2324E" w14:textId="77777777" w:rsidR="00345013" w:rsidRDefault="00345013" w:rsidP="00772CC5">
            <w:pPr>
              <w:rPr>
                <w:rFonts w:ascii="Century Gothic" w:hAnsi="Century Gothic"/>
              </w:rPr>
            </w:pPr>
          </w:p>
          <w:p w14:paraId="6B10B54C" w14:textId="77777777" w:rsidR="00345013" w:rsidRDefault="00345013" w:rsidP="00772CC5">
            <w:pPr>
              <w:rPr>
                <w:rFonts w:ascii="Century Gothic" w:hAnsi="Century Gothic"/>
              </w:rPr>
            </w:pPr>
          </w:p>
          <w:p w14:paraId="7B081214" w14:textId="77777777" w:rsidR="00772CC5" w:rsidRPr="00772CC5" w:rsidRDefault="00202E0F" w:rsidP="00772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772CC5" w:rsidRPr="00772CC5">
              <w:rPr>
                <w:rFonts w:ascii="Century Gothic" w:hAnsi="Century Gothic"/>
              </w:rPr>
              <w:t>age sequencing</w:t>
            </w:r>
          </w:p>
          <w:p w14:paraId="7FAA71A3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8D67B77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74B6ACE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534D543A" w14:textId="77777777" w:rsidR="00EE3F6D" w:rsidRDefault="00345013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Squash and a Squeeze</w:t>
            </w:r>
          </w:p>
          <w:p w14:paraId="58A5046B" w14:textId="77777777" w:rsidR="00772CC5" w:rsidRDefault="00772CC5" w:rsidP="00EE3F6D">
            <w:pPr>
              <w:rPr>
                <w:rFonts w:ascii="Century Gothic" w:hAnsi="Century Gothic"/>
              </w:rPr>
            </w:pPr>
          </w:p>
          <w:p w14:paraId="4DA7646C" w14:textId="77777777" w:rsidR="00345013" w:rsidRDefault="00345013" w:rsidP="00EE3F6D">
            <w:pPr>
              <w:rPr>
                <w:rFonts w:ascii="Century Gothic" w:hAnsi="Century Gothic"/>
              </w:rPr>
            </w:pPr>
          </w:p>
          <w:p w14:paraId="29C45E20" w14:textId="77777777" w:rsidR="00202E0F" w:rsidRPr="00165A36" w:rsidRDefault="00202E0F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favourite books</w:t>
            </w:r>
          </w:p>
        </w:tc>
      </w:tr>
      <w:tr w:rsidR="00254C44" w14:paraId="60E8D787" w14:textId="77777777" w:rsidTr="00165A36">
        <w:tc>
          <w:tcPr>
            <w:tcW w:w="2198" w:type="dxa"/>
          </w:tcPr>
          <w:p w14:paraId="71BF7242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588F47E2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L&amp;S</w:t>
            </w:r>
          </w:p>
          <w:p w14:paraId="0BC59753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64B060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A63677E" w14:textId="0EE8DC21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2 instrumental sounds</w:t>
            </w:r>
          </w:p>
          <w:p w14:paraId="07E46E79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3FA93099" w14:textId="77777777" w:rsidR="00091D76" w:rsidRDefault="00091D76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74692881" w14:textId="77777777" w:rsidR="00091D76" w:rsidRDefault="00091D76" w:rsidP="00091D76">
            <w:pPr>
              <w:rPr>
                <w:rFonts w:ascii="Century Gothic" w:hAnsi="Century Gothic"/>
              </w:rPr>
            </w:pPr>
            <w:r w:rsidRPr="00091D76">
              <w:rPr>
                <w:rFonts w:ascii="Century Gothic" w:hAnsi="Century Gothic"/>
                <w:b/>
                <w:bCs/>
              </w:rPr>
              <w:t>m</w:t>
            </w:r>
            <w:r>
              <w:rPr>
                <w:rFonts w:ascii="Century Gothic" w:hAnsi="Century Gothic"/>
              </w:rPr>
              <w:t xml:space="preserve"> </w:t>
            </w:r>
          </w:p>
          <w:p w14:paraId="6185B515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223F0A44" w14:textId="5D675DC8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7 Oral Blending and Segmenting</w:t>
            </w:r>
          </w:p>
          <w:p w14:paraId="25C1CBCC" w14:textId="67799144" w:rsidR="00091D76" w:rsidRPr="00091D76" w:rsidRDefault="00091D76" w:rsidP="00EE3F6D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98" w:type="dxa"/>
          </w:tcPr>
          <w:p w14:paraId="16B40556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3939078E" w14:textId="3802EF63" w:rsidR="003F17D0" w:rsidRDefault="003F17D0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2 instrumental sounds</w:t>
            </w:r>
          </w:p>
          <w:p w14:paraId="5BE3A48E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5DB43AF8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41CB3123" w14:textId="23C9A3D2" w:rsidR="00091D76" w:rsidRDefault="00091D76" w:rsidP="00091D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  <w:p w14:paraId="1FA6CF31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2FE47847" w14:textId="099E7979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7 Oral Blending and Segmenting</w:t>
            </w:r>
          </w:p>
          <w:p w14:paraId="1D54F8F0" w14:textId="6AE6FDBA" w:rsidR="00091D76" w:rsidRPr="00091D76" w:rsidRDefault="00091D76" w:rsidP="00091D7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98" w:type="dxa"/>
          </w:tcPr>
          <w:p w14:paraId="5FDEDC70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EE730BD" w14:textId="028B11D4" w:rsidR="003F17D0" w:rsidRDefault="003F17D0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2 instrumental sounds</w:t>
            </w:r>
          </w:p>
          <w:p w14:paraId="16459EAD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591BA16E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48DFEE8D" w14:textId="7AF22768" w:rsidR="00A23EF2" w:rsidRDefault="00091D76" w:rsidP="00091D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</w:t>
            </w:r>
          </w:p>
          <w:p w14:paraId="24AF2CD2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0334DB7A" w14:textId="4639E64C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 Talk!</w:t>
            </w:r>
          </w:p>
          <w:p w14:paraId="7880EC33" w14:textId="140CF126" w:rsidR="00091D76" w:rsidRPr="00165A36" w:rsidRDefault="00091D76" w:rsidP="00091D7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4F25FF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158F8F9" w14:textId="6BC97BFC" w:rsidR="003F17D0" w:rsidRDefault="003F17D0" w:rsidP="003F1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3 Body Percussion</w:t>
            </w:r>
          </w:p>
          <w:p w14:paraId="2D544BAA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15E77F1E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1D42E595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2A6E4ABD" w14:textId="539E5255" w:rsidR="00091D76" w:rsidRDefault="00091D76" w:rsidP="00091D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</w:t>
            </w:r>
          </w:p>
          <w:p w14:paraId="643604AF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075E871E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 Talk!</w:t>
            </w:r>
          </w:p>
          <w:p w14:paraId="5D85106E" w14:textId="77777777" w:rsidR="00A23EF2" w:rsidRPr="00165A36" w:rsidRDefault="00A23EF2" w:rsidP="00091D76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54D42BF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AA6B08A" w14:textId="26995A9B" w:rsidR="003F17D0" w:rsidRDefault="003F17D0" w:rsidP="003F1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3 Body Percussion</w:t>
            </w:r>
          </w:p>
          <w:p w14:paraId="17CF7EDE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0E42D13C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50723FB2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4A02798A" w14:textId="7BC96164" w:rsidR="00091D76" w:rsidRDefault="00091D76" w:rsidP="00091D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</w:t>
            </w:r>
          </w:p>
          <w:p w14:paraId="5BFD6FDC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24B924C3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 Talk!</w:t>
            </w:r>
          </w:p>
          <w:p w14:paraId="209CEE1F" w14:textId="77777777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3F67D5EE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D86EDEC" w14:textId="7C6A23B5" w:rsidR="003F17D0" w:rsidRDefault="003F17D0" w:rsidP="003F17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3 Body Percussion</w:t>
            </w:r>
          </w:p>
          <w:p w14:paraId="0C621DC7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2B1D00C2" w14:textId="77777777" w:rsidR="003F17D0" w:rsidRDefault="003F17D0" w:rsidP="003F17D0">
            <w:pPr>
              <w:rPr>
                <w:rFonts w:ascii="Century Gothic" w:hAnsi="Century Gothic"/>
              </w:rPr>
            </w:pPr>
          </w:p>
          <w:p w14:paraId="6DC41E82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Write Inc Phonics – first sounds</w:t>
            </w:r>
          </w:p>
          <w:p w14:paraId="17D360FB" w14:textId="551B0E6F" w:rsidR="00091D76" w:rsidRDefault="00091D76" w:rsidP="00091D76">
            <w:pPr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i</w:t>
            </w:r>
            <w:proofErr w:type="spellEnd"/>
          </w:p>
          <w:p w14:paraId="233C4B7C" w14:textId="77777777" w:rsidR="00091D76" w:rsidRDefault="00091D76" w:rsidP="00091D76">
            <w:pPr>
              <w:rPr>
                <w:rFonts w:ascii="Century Gothic" w:hAnsi="Century Gothic"/>
              </w:rPr>
            </w:pPr>
          </w:p>
          <w:p w14:paraId="5B28A6C4" w14:textId="77777777" w:rsidR="00091D76" w:rsidRDefault="00091D76" w:rsidP="00091D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 Talk!</w:t>
            </w:r>
          </w:p>
          <w:p w14:paraId="74183CFE" w14:textId="77777777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</w:tr>
      <w:tr w:rsidR="00254C44" w14:paraId="015485F7" w14:textId="77777777" w:rsidTr="00165A36">
        <w:tc>
          <w:tcPr>
            <w:tcW w:w="2198" w:type="dxa"/>
          </w:tcPr>
          <w:p w14:paraId="5FA14E9A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A514DC0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C20967E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793A2E25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809417E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Maths</w:t>
            </w:r>
          </w:p>
          <w:p w14:paraId="262268F3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1120F484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3AB52377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7519A716" w14:textId="5CAB825D" w:rsidR="00CC05DF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56BB2707" w14:textId="77777777" w:rsidR="002D6AE8" w:rsidRDefault="002D6AE8" w:rsidP="005F2C80">
            <w:pPr>
              <w:rPr>
                <w:rFonts w:ascii="Century Gothic" w:hAnsi="Century Gothic"/>
              </w:rPr>
            </w:pPr>
          </w:p>
          <w:p w14:paraId="5E0882C3" w14:textId="02499A27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 w:rsidRPr="002D6AE8">
              <w:rPr>
                <w:rFonts w:ascii="Century Gothic" w:hAnsi="Century Gothic"/>
                <w:u w:val="single"/>
              </w:rPr>
              <w:t>Shape Space and Measure 3</w:t>
            </w:r>
            <w:r>
              <w:rPr>
                <w:rFonts w:ascii="Century Gothic" w:hAnsi="Century Gothic"/>
                <w:u w:val="single"/>
              </w:rPr>
              <w:t>:</w:t>
            </w:r>
          </w:p>
          <w:p w14:paraId="720E77B7" w14:textId="77777777" w:rsidR="002D6AE8" w:rsidRDefault="002D6AE8" w:rsidP="005F2C80">
            <w:pPr>
              <w:rPr>
                <w:rFonts w:ascii="Century Gothic" w:hAnsi="Century Gothic"/>
              </w:rPr>
            </w:pPr>
          </w:p>
          <w:p w14:paraId="79ECFABC" w14:textId="1809CFF1" w:rsidR="002D6AE8" w:rsidRPr="002D6AE8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Position and Routes</w:t>
            </w:r>
          </w:p>
          <w:p w14:paraId="79138ADC" w14:textId="77777777" w:rsidR="00345013" w:rsidRDefault="00345013" w:rsidP="00672054">
            <w:pPr>
              <w:rPr>
                <w:rFonts w:ascii="Century Gothic" w:hAnsi="Century Gothic"/>
              </w:rPr>
            </w:pPr>
          </w:p>
          <w:p w14:paraId="3E86898D" w14:textId="77777777" w:rsidR="002D6AE8" w:rsidRDefault="002D6AE8" w:rsidP="00672054">
            <w:pPr>
              <w:rPr>
                <w:rFonts w:ascii="Century Gothic" w:hAnsi="Century Gothic"/>
              </w:rPr>
            </w:pPr>
          </w:p>
          <w:p w14:paraId="179C820C" w14:textId="77777777" w:rsidR="002D6AE8" w:rsidRPr="00165A36" w:rsidRDefault="002D6AE8" w:rsidP="0067205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37E0112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7012D87B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63755F37" w14:textId="03FBDB25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28D2A4B6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3405AAE4" w14:textId="1743A842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Pattern</w:t>
            </w:r>
            <w:r w:rsidRPr="002D6AE8">
              <w:rPr>
                <w:rFonts w:ascii="Century Gothic" w:hAnsi="Century Gothic"/>
                <w:u w:val="single"/>
              </w:rPr>
              <w:t xml:space="preserve"> 3</w:t>
            </w:r>
            <w:r>
              <w:rPr>
                <w:rFonts w:ascii="Century Gothic" w:hAnsi="Century Gothic"/>
                <w:u w:val="single"/>
              </w:rPr>
              <w:t>:</w:t>
            </w:r>
          </w:p>
          <w:p w14:paraId="5879BF53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224504F0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51ADAC77" w14:textId="1EF2C26A" w:rsidR="002D6AE8" w:rsidRPr="002D6AE8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own first patterns</w:t>
            </w:r>
          </w:p>
          <w:p w14:paraId="464981E0" w14:textId="7B0755D9" w:rsidR="005F2C80" w:rsidRPr="00165A36" w:rsidRDefault="005F2C80" w:rsidP="005F2C80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08CB9DEA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7283A6C2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2CBC0C0C" w14:textId="0675DBF3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4526E5A7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0045017A" w14:textId="728C56AD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Counting 4:</w:t>
            </w:r>
          </w:p>
          <w:p w14:paraId="72565592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119690A0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751DC157" w14:textId="37D4DFAC" w:rsidR="002D6AE8" w:rsidRPr="002D6AE8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and give 1,2,3</w:t>
            </w:r>
          </w:p>
          <w:p w14:paraId="3BB9A5FB" w14:textId="77777777" w:rsidR="00EE3F6D" w:rsidRDefault="00EE3F6D" w:rsidP="00CC05DF">
            <w:pPr>
              <w:rPr>
                <w:rFonts w:ascii="Century Gothic" w:hAnsi="Century Gothic"/>
              </w:rPr>
            </w:pPr>
          </w:p>
          <w:p w14:paraId="26D9B2FD" w14:textId="1E07CFCF" w:rsidR="002D6AE8" w:rsidRPr="00165A36" w:rsidRDefault="002D6AE8" w:rsidP="00CC05DF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3D7F26F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287327E2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28BF964F" w14:textId="1E7C7A79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58F612E3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733F8586" w14:textId="4F475EA7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 w:rsidRPr="002D6AE8">
              <w:rPr>
                <w:rFonts w:ascii="Century Gothic" w:hAnsi="Century Gothic"/>
                <w:u w:val="single"/>
              </w:rPr>
              <w:t xml:space="preserve">Shape Space and Measure </w:t>
            </w:r>
            <w:r>
              <w:rPr>
                <w:rFonts w:ascii="Century Gothic" w:hAnsi="Century Gothic"/>
                <w:u w:val="single"/>
              </w:rPr>
              <w:t>4:</w:t>
            </w:r>
          </w:p>
          <w:p w14:paraId="66F25792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7A165979" w14:textId="227267A0" w:rsidR="002D6AE8" w:rsidRPr="002D6AE8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Match, Talk, Push and Pull</w:t>
            </w:r>
          </w:p>
          <w:p w14:paraId="77188162" w14:textId="3FA14422" w:rsidR="00672054" w:rsidRPr="00165A36" w:rsidRDefault="00672054" w:rsidP="00672054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40809C06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73DB62B2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48D2F15F" w14:textId="20EE5FBC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5F8299FC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305A3589" w14:textId="0F2292A5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Subitising</w:t>
            </w:r>
            <w:r w:rsidRPr="002D6AE8">
              <w:rPr>
                <w:rFonts w:ascii="Century Gothic" w:hAnsi="Century Gothic"/>
                <w:u w:val="single"/>
              </w:rPr>
              <w:t xml:space="preserve"> 3</w:t>
            </w:r>
            <w:r>
              <w:rPr>
                <w:rFonts w:ascii="Century Gothic" w:hAnsi="Century Gothic"/>
                <w:u w:val="single"/>
              </w:rPr>
              <w:t>:</w:t>
            </w:r>
          </w:p>
          <w:p w14:paraId="0FC48C35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5EA674F4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02439304" w14:textId="429A801D" w:rsidR="002D6AE8" w:rsidRPr="002D6AE8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 about dots</w:t>
            </w:r>
          </w:p>
          <w:p w14:paraId="3C8FA872" w14:textId="64CDDE38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9E8CD4F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411A4CD7" w14:textId="77777777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</w:p>
          <w:p w14:paraId="6674DE84" w14:textId="1318FFCE" w:rsidR="002D6AE8" w:rsidRDefault="002D6AE8" w:rsidP="002D6A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</w:t>
            </w:r>
          </w:p>
          <w:p w14:paraId="2C896923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2E932EDF" w14:textId="10F6E7AF" w:rsidR="002D6AE8" w:rsidRPr="002D6AE8" w:rsidRDefault="002D6AE8" w:rsidP="002D6AE8">
            <w:pPr>
              <w:jc w:val="center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Comparison 2:</w:t>
            </w:r>
          </w:p>
          <w:p w14:paraId="5F79DB9B" w14:textId="77777777" w:rsidR="002D6AE8" w:rsidRDefault="002D6AE8" w:rsidP="002D6AE8">
            <w:pPr>
              <w:rPr>
                <w:rFonts w:ascii="Century Gothic" w:hAnsi="Century Gothic"/>
              </w:rPr>
            </w:pPr>
          </w:p>
          <w:p w14:paraId="328ADF1D" w14:textId="77777777" w:rsidR="001808E4" w:rsidRDefault="001808E4" w:rsidP="00A23EF2">
            <w:pPr>
              <w:rPr>
                <w:rFonts w:ascii="Century Gothic" w:hAnsi="Century Gothic"/>
              </w:rPr>
            </w:pPr>
          </w:p>
          <w:p w14:paraId="570F4EF2" w14:textId="3C21CDE3" w:rsidR="002D6AE8" w:rsidRPr="00165A36" w:rsidRDefault="002D6AE8" w:rsidP="002D6AE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Compare and sort collections</w:t>
            </w:r>
          </w:p>
        </w:tc>
      </w:tr>
      <w:tr w:rsidR="00E817CE" w14:paraId="358408D6" w14:textId="77777777" w:rsidTr="00165A36">
        <w:tc>
          <w:tcPr>
            <w:tcW w:w="2198" w:type="dxa"/>
          </w:tcPr>
          <w:p w14:paraId="22A4055C" w14:textId="77777777" w:rsidR="00E817CE" w:rsidRDefault="00E817CE" w:rsidP="00E817CE">
            <w:pPr>
              <w:rPr>
                <w:rFonts w:ascii="Century Gothic" w:hAnsi="Century Gothic"/>
                <w:b/>
              </w:rPr>
            </w:pPr>
          </w:p>
          <w:p w14:paraId="096E6FD8" w14:textId="77777777" w:rsidR="00E817CE" w:rsidRDefault="00E817CE" w:rsidP="00E81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</w:tc>
        <w:tc>
          <w:tcPr>
            <w:tcW w:w="2198" w:type="dxa"/>
          </w:tcPr>
          <w:p w14:paraId="7EFAA9CB" w14:textId="77777777" w:rsidR="00334CCE" w:rsidRDefault="00334CCE" w:rsidP="00E817CE">
            <w:pPr>
              <w:rPr>
                <w:rFonts w:ascii="Century Gothic" w:hAnsi="Century Gothic"/>
              </w:rPr>
            </w:pPr>
          </w:p>
          <w:p w14:paraId="6CC57324" w14:textId="4613C1B2" w:rsidR="00E817CE" w:rsidRDefault="00334C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Get Crafty:</w:t>
            </w:r>
          </w:p>
          <w:p w14:paraId="6DDF2114" w14:textId="4F540ECA" w:rsidR="00E817CE" w:rsidRDefault="00334C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Cutting</w:t>
            </w:r>
          </w:p>
          <w:p w14:paraId="2404DB34" w14:textId="77777777" w:rsidR="00345013" w:rsidRPr="00165A36" w:rsidRDefault="00345013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95A12C2" w14:textId="77777777" w:rsidR="00E817CE" w:rsidRDefault="00E817CE" w:rsidP="00E817CE">
            <w:pPr>
              <w:rPr>
                <w:rFonts w:ascii="Century Gothic" w:hAnsi="Century Gothic"/>
                <w:b/>
              </w:rPr>
            </w:pPr>
          </w:p>
          <w:p w14:paraId="74B310A9" w14:textId="77777777" w:rsidR="00334CCE" w:rsidRDefault="00334CCE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Get Crafty:</w:t>
            </w:r>
          </w:p>
          <w:p w14:paraId="14930DDF" w14:textId="3709546F" w:rsidR="00334CCE" w:rsidRDefault="00334CCE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Threading</w:t>
            </w:r>
          </w:p>
          <w:p w14:paraId="3F8E9782" w14:textId="053245F9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C5739CE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1D63148E" w14:textId="77777777" w:rsidR="00334CCE" w:rsidRDefault="00334CCE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Get Crafty:</w:t>
            </w:r>
          </w:p>
          <w:p w14:paraId="7D185875" w14:textId="59B4D167" w:rsidR="00334CCE" w:rsidRDefault="002D6AE8" w:rsidP="00334C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Joining</w:t>
            </w:r>
          </w:p>
          <w:p w14:paraId="19517D0A" w14:textId="0B611168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6369D01" w14:textId="77777777" w:rsidR="00E817CE" w:rsidRDefault="00E817CE" w:rsidP="00E817CE">
            <w:pPr>
              <w:rPr>
                <w:rFonts w:ascii="Century Gothic" w:hAnsi="Century Gothic"/>
                <w:b/>
              </w:rPr>
            </w:pPr>
          </w:p>
          <w:p w14:paraId="26FE4CF4" w14:textId="77777777" w:rsidR="002D6AE8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Let’s Get Crafty:</w:t>
            </w:r>
          </w:p>
          <w:p w14:paraId="04DAED3C" w14:textId="5F497AFB" w:rsidR="002D6AE8" w:rsidRDefault="002D6AE8" w:rsidP="002D6AE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Paper snakes</w:t>
            </w:r>
          </w:p>
          <w:p w14:paraId="58322E4A" w14:textId="7BF8FCA3" w:rsidR="00E817CE" w:rsidRPr="00165A36" w:rsidRDefault="00E817CE" w:rsidP="00334CCE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826C18D" w14:textId="77777777" w:rsidR="00E817CE" w:rsidRDefault="00E817CE" w:rsidP="00E817CE">
            <w:pPr>
              <w:rPr>
                <w:rFonts w:ascii="Century Gothic" w:hAnsi="Century Gothic"/>
                <w:b/>
              </w:rPr>
            </w:pPr>
          </w:p>
          <w:p w14:paraId="21DBEA95" w14:textId="25E57A4E" w:rsidR="00E817CE" w:rsidRPr="00165A36" w:rsidRDefault="00334C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Mother’s Day Cards</w:t>
            </w:r>
          </w:p>
        </w:tc>
        <w:tc>
          <w:tcPr>
            <w:tcW w:w="2199" w:type="dxa"/>
          </w:tcPr>
          <w:p w14:paraId="0CC31DFD" w14:textId="77777777" w:rsidR="00E817CE" w:rsidRDefault="00E817CE" w:rsidP="00E817CE">
            <w:pPr>
              <w:rPr>
                <w:rFonts w:ascii="Century Gothic" w:hAnsi="Century Gothic"/>
                <w:b/>
              </w:rPr>
            </w:pPr>
          </w:p>
          <w:p w14:paraId="34622DCE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 Cards</w:t>
            </w:r>
          </w:p>
        </w:tc>
      </w:tr>
      <w:tr w:rsidR="00E817CE" w14:paraId="741C57FA" w14:textId="77777777" w:rsidTr="00165A36">
        <w:tc>
          <w:tcPr>
            <w:tcW w:w="2198" w:type="dxa"/>
          </w:tcPr>
          <w:p w14:paraId="2553BAC8" w14:textId="77777777" w:rsidR="00E817CE" w:rsidRDefault="00E817CE" w:rsidP="00E817CE">
            <w:pPr>
              <w:jc w:val="center"/>
              <w:rPr>
                <w:rFonts w:ascii="Century Gothic" w:hAnsi="Century Gothic"/>
                <w:b/>
              </w:rPr>
            </w:pPr>
          </w:p>
          <w:p w14:paraId="1831579C" w14:textId="77777777" w:rsidR="00E817CE" w:rsidRDefault="00E817CE" w:rsidP="00E817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Music</w:t>
            </w:r>
          </w:p>
        </w:tc>
        <w:tc>
          <w:tcPr>
            <w:tcW w:w="2198" w:type="dxa"/>
          </w:tcPr>
          <w:p w14:paraId="37FAC40E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2A401265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770E8734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Moving to Radetsky March</w:t>
            </w:r>
          </w:p>
          <w:p w14:paraId="0365BFEB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71804EBE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6259CDF3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A3ED818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47F4CB03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151D1812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Moving to </w:t>
            </w:r>
            <w:proofErr w:type="spellStart"/>
            <w:r>
              <w:rPr>
                <w:rFonts w:ascii="Century Gothic" w:hAnsi="Century Gothic"/>
              </w:rPr>
              <w:t>Senzenina</w:t>
            </w:r>
            <w:proofErr w:type="spellEnd"/>
          </w:p>
          <w:p w14:paraId="1831262F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092A308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0485281A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036017C9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to The Imperial March</w:t>
            </w:r>
          </w:p>
          <w:p w14:paraId="187D1F30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13222B83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20EC0779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19E7805B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Playing to Lucky Seven</w:t>
            </w:r>
          </w:p>
          <w:p w14:paraId="6133DCE7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DAE6C73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47834C25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130D1584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Talking about film music</w:t>
            </w:r>
          </w:p>
        </w:tc>
        <w:tc>
          <w:tcPr>
            <w:tcW w:w="2199" w:type="dxa"/>
          </w:tcPr>
          <w:p w14:paraId="77FF15E8" w14:textId="77777777" w:rsidR="00E817CE" w:rsidRDefault="00E817CE" w:rsidP="00E817CE">
            <w:pPr>
              <w:rPr>
                <w:rFonts w:ascii="Century Gothic" w:hAnsi="Century Gothic"/>
              </w:rPr>
            </w:pPr>
          </w:p>
          <w:p w14:paraId="0FF864E3" w14:textId="77777777" w:rsidR="00E817CE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Listening to music:</w:t>
            </w:r>
          </w:p>
          <w:p w14:paraId="474318D4" w14:textId="77777777" w:rsidR="00E817CE" w:rsidRPr="00165A36" w:rsidRDefault="00E817CE" w:rsidP="00E817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Talking about and comparing Vocal / Instrumental music</w:t>
            </w:r>
          </w:p>
        </w:tc>
      </w:tr>
      <w:tr w:rsidR="00D4026D" w14:paraId="4DBB8928" w14:textId="77777777" w:rsidTr="00165A36">
        <w:tc>
          <w:tcPr>
            <w:tcW w:w="2198" w:type="dxa"/>
          </w:tcPr>
          <w:p w14:paraId="7E67FF49" w14:textId="77777777" w:rsidR="00D4026D" w:rsidRDefault="00D4026D" w:rsidP="00D4026D">
            <w:pPr>
              <w:jc w:val="center"/>
              <w:rPr>
                <w:rFonts w:ascii="Century Gothic" w:hAnsi="Century Gothic"/>
                <w:b/>
              </w:rPr>
            </w:pPr>
          </w:p>
          <w:p w14:paraId="76B9A241" w14:textId="77777777" w:rsidR="00D4026D" w:rsidRDefault="00D4026D" w:rsidP="00D402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</w:t>
            </w:r>
          </w:p>
        </w:tc>
        <w:tc>
          <w:tcPr>
            <w:tcW w:w="2198" w:type="dxa"/>
          </w:tcPr>
          <w:p w14:paraId="4A9298DD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6F28AA06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49A6F31C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5CAA52EE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50BAFE07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care for others in Lent</w:t>
            </w:r>
          </w:p>
          <w:p w14:paraId="74FF3CDC" w14:textId="4AE9FB8C" w:rsidR="00D4026D" w:rsidRPr="00165A36" w:rsidRDefault="00D4026D" w:rsidP="00D402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9C84A4F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43D7AF76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71308272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  <w:r w:rsidRPr="00165A36">
              <w:rPr>
                <w:rFonts w:ascii="Century Gothic" w:hAnsi="Century Gothic"/>
              </w:rPr>
              <w:t xml:space="preserve"> </w:t>
            </w:r>
          </w:p>
          <w:p w14:paraId="1524217B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4BD95D6C" w14:textId="6182928D" w:rsidR="00D4026D" w:rsidRPr="00165A36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grow closer to Jesus in Lent</w:t>
            </w:r>
          </w:p>
        </w:tc>
        <w:tc>
          <w:tcPr>
            <w:tcW w:w="2198" w:type="dxa"/>
          </w:tcPr>
          <w:p w14:paraId="440D33CB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4988D8A6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6C69444F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300828D0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41C2AC54" w14:textId="6B9C2D4B" w:rsidR="00D4026D" w:rsidRPr="00165A36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grow in love for others during Lent</w:t>
            </w:r>
          </w:p>
        </w:tc>
        <w:tc>
          <w:tcPr>
            <w:tcW w:w="2198" w:type="dxa"/>
          </w:tcPr>
          <w:p w14:paraId="604EDB2C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4C3B21A4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66F1F1B9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40F9F89A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5A252FED" w14:textId="61C2CEA5" w:rsidR="00D4026D" w:rsidRPr="00165A36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Entered Jerusalem on a donkey</w:t>
            </w:r>
          </w:p>
        </w:tc>
        <w:tc>
          <w:tcPr>
            <w:tcW w:w="2199" w:type="dxa"/>
          </w:tcPr>
          <w:p w14:paraId="22735089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3CE55B95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3156D42A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56F3F28B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20493F54" w14:textId="29385FC2" w:rsidR="00D4026D" w:rsidRPr="00165A36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died on the cross</w:t>
            </w:r>
          </w:p>
        </w:tc>
        <w:tc>
          <w:tcPr>
            <w:tcW w:w="2199" w:type="dxa"/>
          </w:tcPr>
          <w:p w14:paraId="04E44E6C" w14:textId="7E06AD1F" w:rsidR="00D4026D" w:rsidRPr="00D4026D" w:rsidRDefault="00D4026D" w:rsidP="00D4026D">
            <w:pPr>
              <w:rPr>
                <w:rFonts w:ascii="Century Gothic" w:hAnsi="Century Gothic"/>
                <w:b/>
                <w:bCs/>
              </w:rPr>
            </w:pPr>
            <w:r w:rsidRPr="00D4026D">
              <w:rPr>
                <w:rFonts w:ascii="Century Gothic" w:hAnsi="Century Gothic"/>
                <w:b/>
                <w:bCs/>
              </w:rPr>
              <w:t>Holy Week</w:t>
            </w:r>
          </w:p>
          <w:p w14:paraId="45A13603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 Branch 4:</w:t>
            </w:r>
          </w:p>
          <w:p w14:paraId="54A1F472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Desert to Garden</w:t>
            </w:r>
          </w:p>
          <w:p w14:paraId="642B8DB5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01FCAF7F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Jesus rose and everyone celebrates</w:t>
            </w:r>
          </w:p>
          <w:p w14:paraId="24D30034" w14:textId="181D7ED4" w:rsidR="00D4026D" w:rsidRPr="00165A36" w:rsidRDefault="00D4026D" w:rsidP="00D4026D">
            <w:pPr>
              <w:rPr>
                <w:rFonts w:ascii="Century Gothic" w:hAnsi="Century Gothic"/>
              </w:rPr>
            </w:pPr>
          </w:p>
        </w:tc>
      </w:tr>
      <w:tr w:rsidR="00D4026D" w14:paraId="4AC15F40" w14:textId="77777777" w:rsidTr="00E00CE5">
        <w:tc>
          <w:tcPr>
            <w:tcW w:w="15388" w:type="dxa"/>
            <w:gridSpan w:val="7"/>
          </w:tcPr>
          <w:p w14:paraId="7013BAEE" w14:textId="77777777" w:rsidR="00D4026D" w:rsidRPr="00114354" w:rsidRDefault="00D4026D" w:rsidP="00D4026D">
            <w:pPr>
              <w:rPr>
                <w:rFonts w:ascii="Century Gothic" w:hAnsi="Century Gothic"/>
                <w:b/>
              </w:rPr>
            </w:pPr>
            <w:r w:rsidRPr="00114354">
              <w:rPr>
                <w:rFonts w:ascii="Century Gothic" w:hAnsi="Century Gothic"/>
                <w:b/>
              </w:rPr>
              <w:t>Continuous Provision:</w:t>
            </w:r>
          </w:p>
          <w:p w14:paraId="3FF740A3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0B777094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Role Play – Home Corner, Garden Centre </w:t>
            </w:r>
          </w:p>
          <w:p w14:paraId="00269C8F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6450D5AA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the week and resources/story sacks</w:t>
            </w:r>
          </w:p>
          <w:p w14:paraId="0C21D20C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0883DED2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 morning activity – Blocks, objects and rulers / numerals, counters, small animals, pom-poms / tessellating shapes, shape puzzles / pattern laminates.</w:t>
            </w:r>
          </w:p>
          <w:p w14:paraId="4607C434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32FED549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Easel – painting: poster paints, powder paints, water colours</w:t>
            </w:r>
          </w:p>
          <w:p w14:paraId="7549158D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0FCCBFBB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Small World – Children’s Choice</w:t>
            </w:r>
          </w:p>
          <w:p w14:paraId="3CE42600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1792A944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Investigation Trolley – Loose parts, Rolling, Magnets</w:t>
            </w:r>
          </w:p>
          <w:p w14:paraId="70745251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3986EB9B" w14:textId="77777777" w:rsidR="00D4026D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Tables – Magnetic sketchpads, Tap a shape, Threading, Tweezers, Nuts and Bolts, Fuzzy Felt</w:t>
            </w:r>
          </w:p>
          <w:p w14:paraId="08096EA8" w14:textId="77777777" w:rsidR="00D4026D" w:rsidRDefault="00D4026D" w:rsidP="00D4026D">
            <w:pPr>
              <w:rPr>
                <w:rFonts w:ascii="Century Gothic" w:hAnsi="Century Gothic"/>
              </w:rPr>
            </w:pPr>
          </w:p>
          <w:p w14:paraId="6E1C3244" w14:textId="1707C80B" w:rsidR="00D4026D" w:rsidRPr="00165A36" w:rsidRDefault="00D4026D" w:rsidP="00D402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Physical development Outside – Bikes, trikes, scooters; Water trays, Sand Trays, Bats and Balls, Kicking, Throwing, Balancin</w:t>
            </w:r>
            <w:r w:rsidR="002F4D23">
              <w:rPr>
                <w:rFonts w:ascii="Century Gothic" w:hAnsi="Century Gothic"/>
              </w:rPr>
              <w:t>g</w:t>
            </w:r>
          </w:p>
        </w:tc>
      </w:tr>
    </w:tbl>
    <w:p w14:paraId="1ED11290" w14:textId="77777777" w:rsidR="009F250D" w:rsidRPr="009F250D" w:rsidRDefault="009F250D" w:rsidP="009F250D">
      <w:pPr>
        <w:tabs>
          <w:tab w:val="left" w:pos="8805"/>
        </w:tabs>
      </w:pPr>
      <w:r>
        <w:tab/>
      </w:r>
    </w:p>
    <w:sectPr w:rsidR="009F250D" w:rsidRPr="009F250D" w:rsidSect="00F449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5B6"/>
    <w:multiLevelType w:val="hybridMultilevel"/>
    <w:tmpl w:val="7F8E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28"/>
    <w:multiLevelType w:val="hybridMultilevel"/>
    <w:tmpl w:val="B57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8D8"/>
    <w:multiLevelType w:val="hybridMultilevel"/>
    <w:tmpl w:val="9726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0D2"/>
    <w:multiLevelType w:val="hybridMultilevel"/>
    <w:tmpl w:val="7B6EA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0670E8"/>
    <w:multiLevelType w:val="hybridMultilevel"/>
    <w:tmpl w:val="9A7C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C21A9"/>
    <w:multiLevelType w:val="hybridMultilevel"/>
    <w:tmpl w:val="FE3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6F91"/>
    <w:multiLevelType w:val="hybridMultilevel"/>
    <w:tmpl w:val="DE0E73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ED3372"/>
    <w:multiLevelType w:val="hybridMultilevel"/>
    <w:tmpl w:val="A9268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F178D"/>
    <w:multiLevelType w:val="hybridMultilevel"/>
    <w:tmpl w:val="7EC02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032024">
    <w:abstractNumId w:val="1"/>
  </w:num>
  <w:num w:numId="2" w16cid:durableId="1878202386">
    <w:abstractNumId w:val="6"/>
  </w:num>
  <w:num w:numId="3" w16cid:durableId="2019576751">
    <w:abstractNumId w:val="3"/>
  </w:num>
  <w:num w:numId="4" w16cid:durableId="1225095395">
    <w:abstractNumId w:val="4"/>
  </w:num>
  <w:num w:numId="5" w16cid:durableId="1840267238">
    <w:abstractNumId w:val="2"/>
  </w:num>
  <w:num w:numId="6" w16cid:durableId="916398826">
    <w:abstractNumId w:val="8"/>
  </w:num>
  <w:num w:numId="7" w16cid:durableId="136731638">
    <w:abstractNumId w:val="7"/>
  </w:num>
  <w:num w:numId="8" w16cid:durableId="1083067125">
    <w:abstractNumId w:val="0"/>
  </w:num>
  <w:num w:numId="9" w16cid:durableId="18885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36"/>
    <w:rsid w:val="00091D76"/>
    <w:rsid w:val="00093D91"/>
    <w:rsid w:val="000D71D7"/>
    <w:rsid w:val="000F7F31"/>
    <w:rsid w:val="00114354"/>
    <w:rsid w:val="00134611"/>
    <w:rsid w:val="00134A3D"/>
    <w:rsid w:val="001515F5"/>
    <w:rsid w:val="00165A36"/>
    <w:rsid w:val="001808E4"/>
    <w:rsid w:val="001B49A9"/>
    <w:rsid w:val="00200D08"/>
    <w:rsid w:val="00202E0F"/>
    <w:rsid w:val="00214CD3"/>
    <w:rsid w:val="00231767"/>
    <w:rsid w:val="00254C44"/>
    <w:rsid w:val="002802BD"/>
    <w:rsid w:val="002D6AE8"/>
    <w:rsid w:val="002E5D4F"/>
    <w:rsid w:val="002F0E1B"/>
    <w:rsid w:val="002F4D23"/>
    <w:rsid w:val="00324BB4"/>
    <w:rsid w:val="00334CCE"/>
    <w:rsid w:val="00345013"/>
    <w:rsid w:val="00345EA7"/>
    <w:rsid w:val="00353CC9"/>
    <w:rsid w:val="003C468C"/>
    <w:rsid w:val="003F17D0"/>
    <w:rsid w:val="00415C98"/>
    <w:rsid w:val="004853C9"/>
    <w:rsid w:val="004D082E"/>
    <w:rsid w:val="00537036"/>
    <w:rsid w:val="005500DA"/>
    <w:rsid w:val="005574CB"/>
    <w:rsid w:val="005A1AFE"/>
    <w:rsid w:val="005F2C80"/>
    <w:rsid w:val="00672054"/>
    <w:rsid w:val="007218A5"/>
    <w:rsid w:val="00772CC5"/>
    <w:rsid w:val="007C2E32"/>
    <w:rsid w:val="0084623B"/>
    <w:rsid w:val="0087547A"/>
    <w:rsid w:val="00877DF0"/>
    <w:rsid w:val="00894CCC"/>
    <w:rsid w:val="0089603A"/>
    <w:rsid w:val="00897CE5"/>
    <w:rsid w:val="008B3F28"/>
    <w:rsid w:val="008D1C71"/>
    <w:rsid w:val="008E6D59"/>
    <w:rsid w:val="00972903"/>
    <w:rsid w:val="009927A6"/>
    <w:rsid w:val="009D496C"/>
    <w:rsid w:val="009F250D"/>
    <w:rsid w:val="00A04FBE"/>
    <w:rsid w:val="00A23EF2"/>
    <w:rsid w:val="00A31A28"/>
    <w:rsid w:val="00A65409"/>
    <w:rsid w:val="00AC30B3"/>
    <w:rsid w:val="00AC4ED0"/>
    <w:rsid w:val="00AE2345"/>
    <w:rsid w:val="00AF6255"/>
    <w:rsid w:val="00B23BC1"/>
    <w:rsid w:val="00B37DBC"/>
    <w:rsid w:val="00B40E1D"/>
    <w:rsid w:val="00B61357"/>
    <w:rsid w:val="00B74F82"/>
    <w:rsid w:val="00BB7BF8"/>
    <w:rsid w:val="00BD06D6"/>
    <w:rsid w:val="00CC05DF"/>
    <w:rsid w:val="00CC0D38"/>
    <w:rsid w:val="00D4026D"/>
    <w:rsid w:val="00DB59BC"/>
    <w:rsid w:val="00E00CE5"/>
    <w:rsid w:val="00E60058"/>
    <w:rsid w:val="00E817CE"/>
    <w:rsid w:val="00E84D1A"/>
    <w:rsid w:val="00E950F4"/>
    <w:rsid w:val="00ED0DEF"/>
    <w:rsid w:val="00ED753A"/>
    <w:rsid w:val="00EE3F6D"/>
    <w:rsid w:val="00F17C47"/>
    <w:rsid w:val="00F4492B"/>
    <w:rsid w:val="00F56BFA"/>
    <w:rsid w:val="00F72DE5"/>
    <w:rsid w:val="00FF2196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2822"/>
  <w15:chartTrackingRefBased/>
  <w15:docId w15:val="{6EBEDA63-3739-4D83-8658-7B67D65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7</cp:revision>
  <cp:lastPrinted>2022-12-28T16:09:00Z</cp:lastPrinted>
  <dcterms:created xsi:type="dcterms:W3CDTF">2025-02-05T10:55:00Z</dcterms:created>
  <dcterms:modified xsi:type="dcterms:W3CDTF">2025-02-17T10:41:00Z</dcterms:modified>
</cp:coreProperties>
</file>