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5F" w:rsidRPr="00A66383" w:rsidRDefault="00AD270B" w:rsidP="00A66383">
      <w:pPr>
        <w:jc w:val="center"/>
        <w:rPr>
          <w:rFonts w:ascii="Twinkl Cursive Looped" w:hAnsi="Twinkl Cursive Looped"/>
          <w:b/>
          <w:u w:val="single"/>
        </w:rPr>
      </w:pPr>
      <w:proofErr w:type="spellStart"/>
      <w:r w:rsidRPr="00A66383">
        <w:rPr>
          <w:rFonts w:ascii="Twinkl Cursive Looped" w:hAnsi="Twinkl Cursive Looped"/>
          <w:b/>
          <w:u w:val="single"/>
        </w:rPr>
        <w:t>L</w:t>
      </w:r>
      <w:r w:rsidR="00BE7AA9" w:rsidRPr="00A66383">
        <w:rPr>
          <w:rFonts w:ascii="Twinkl Cursive Looped" w:hAnsi="Twinkl Cursive Looped"/>
          <w:b/>
          <w:u w:val="single"/>
        </w:rPr>
        <w:t>audato</w:t>
      </w:r>
      <w:proofErr w:type="spellEnd"/>
      <w:r w:rsidR="00BE7AA9" w:rsidRPr="00A66383">
        <w:rPr>
          <w:rFonts w:ascii="Twinkl Cursive Looped" w:hAnsi="Twinkl Cursive Looped"/>
          <w:b/>
          <w:u w:val="single"/>
        </w:rPr>
        <w:t xml:space="preserve"> Si Week Plan Year Groups </w:t>
      </w:r>
      <w:r w:rsidR="00A66383">
        <w:rPr>
          <w:rFonts w:ascii="Twinkl Cursive Looped" w:hAnsi="Twinkl Cursive Looped"/>
          <w:b/>
          <w:u w:val="single"/>
        </w:rPr>
        <w:t>–</w:t>
      </w:r>
      <w:r w:rsidR="00BE7AA9" w:rsidRPr="00A66383">
        <w:rPr>
          <w:rFonts w:ascii="Twinkl Cursive Looped" w:hAnsi="Twinkl Cursive Looped"/>
          <w:b/>
          <w:u w:val="single"/>
        </w:rPr>
        <w:t xml:space="preserve"> ACORNS</w:t>
      </w:r>
      <w:r w:rsidR="00A66383">
        <w:rPr>
          <w:rFonts w:ascii="Twinkl Cursive Looped" w:hAnsi="Twinkl Cursive Looped"/>
          <w:b/>
          <w:u w:val="single"/>
        </w:rPr>
        <w:t xml:space="preserve"> (EYFS)</w:t>
      </w:r>
    </w:p>
    <w:p w:rsidR="00AD270B" w:rsidRPr="00A66383" w:rsidRDefault="00A66383" w:rsidP="00A66383">
      <w:pPr>
        <w:jc w:val="center"/>
        <w:rPr>
          <w:rFonts w:ascii="Twinkl Cursive Looped" w:hAnsi="Twinkl Cursive Looped"/>
          <w:b/>
        </w:rPr>
      </w:pPr>
      <w:r w:rsidRPr="00A66383">
        <w:rPr>
          <w:rFonts w:ascii="Twinkl Cursive Looped" w:hAnsi="Twinkl Cursive Looped"/>
          <w:b/>
        </w:rPr>
        <w:t>Week commencing – Tuesday 29</w:t>
      </w:r>
      <w:r w:rsidRPr="00A66383">
        <w:rPr>
          <w:rFonts w:ascii="Twinkl Cursive Looped" w:hAnsi="Twinkl Cursive Looped"/>
          <w:b/>
          <w:vertAlign w:val="superscript"/>
        </w:rPr>
        <w:t>th</w:t>
      </w:r>
      <w:r w:rsidRPr="00A66383">
        <w:rPr>
          <w:rFonts w:ascii="Twinkl Cursive Looped" w:hAnsi="Twinkl Cursive Looped"/>
          <w:b/>
        </w:rPr>
        <w:t xml:space="preserve"> October 2019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6434"/>
        <w:gridCol w:w="1788"/>
        <w:gridCol w:w="1276"/>
        <w:gridCol w:w="1843"/>
        <w:gridCol w:w="4252"/>
      </w:tblGrid>
      <w:tr w:rsidR="00AD270B" w:rsidRPr="00AD270B" w:rsidTr="008878FB">
        <w:tc>
          <w:tcPr>
            <w:tcW w:w="9498" w:type="dxa"/>
            <w:gridSpan w:val="3"/>
          </w:tcPr>
          <w:p w:rsidR="00AD270B" w:rsidRPr="00341DE4" w:rsidRDefault="00BE7AA9" w:rsidP="00A66383">
            <w:pPr>
              <w:jc w:val="center"/>
              <w:rPr>
                <w:rFonts w:ascii="Twinkl Cursive Looped" w:hAnsi="Twinkl Cursive Looped"/>
                <w:b/>
              </w:rPr>
            </w:pPr>
            <w:r w:rsidRPr="00341DE4">
              <w:rPr>
                <w:rFonts w:ascii="Twinkl Cursive Looped" w:hAnsi="Twinkl Cursive Looped"/>
                <w:b/>
                <w:u w:val="single"/>
              </w:rPr>
              <w:t>Communicatio</w:t>
            </w:r>
            <w:r w:rsidR="00A66383" w:rsidRPr="00341DE4">
              <w:rPr>
                <w:rFonts w:ascii="Twinkl Cursive Looped" w:hAnsi="Twinkl Cursive Looped"/>
                <w:b/>
                <w:u w:val="single"/>
              </w:rPr>
              <w:t>n</w:t>
            </w:r>
            <w:r w:rsidRPr="00341DE4">
              <w:rPr>
                <w:rFonts w:ascii="Twinkl Cursive Looped" w:hAnsi="Twinkl Cursive Looped"/>
                <w:b/>
                <w:u w:val="single"/>
              </w:rPr>
              <w:t xml:space="preserve"> and Language, Literacy</w:t>
            </w:r>
          </w:p>
          <w:p w:rsidR="00341DE4" w:rsidRPr="00341DE4" w:rsidRDefault="00341DE4" w:rsidP="00341DE4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41DE4">
              <w:rPr>
                <w:rFonts w:ascii="Twinkl Cursive Looped" w:hAnsi="Twinkl Cursive Looped"/>
                <w:sz w:val="16"/>
                <w:szCs w:val="16"/>
              </w:rPr>
              <w:t xml:space="preserve">Children follow instructions involving several ideas or actions. </w:t>
            </w:r>
          </w:p>
          <w:p w:rsidR="00AD270B" w:rsidRPr="00341DE4" w:rsidRDefault="00341DE4" w:rsidP="00341DE4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41DE4">
              <w:rPr>
                <w:rFonts w:ascii="Twinkl Cursive Looped" w:hAnsi="Twinkl Cursive Looped"/>
                <w:sz w:val="16"/>
                <w:szCs w:val="16"/>
              </w:rPr>
              <w:t>They answer ‘how’ and ‘why’ questions about their experiences and in response to stories or events.</w:t>
            </w:r>
          </w:p>
          <w:p w:rsidR="00341DE4" w:rsidRPr="00341DE4" w:rsidRDefault="00341DE4" w:rsidP="00341DE4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41DE4">
              <w:rPr>
                <w:rFonts w:ascii="Twinkl Cursive Looped" w:hAnsi="Twinkl Cursive Looped"/>
                <w:sz w:val="16"/>
                <w:szCs w:val="16"/>
              </w:rPr>
              <w:t>Extends vocabulary, especially by grouping and naming, They use past, present and future forms accurately when talking about events that have happened or are to happen in the future</w:t>
            </w:r>
          </w:p>
          <w:p w:rsidR="00341DE4" w:rsidRDefault="00341DE4" w:rsidP="00341DE4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41DE4">
              <w:rPr>
                <w:rFonts w:ascii="Twinkl Cursive Looped" w:hAnsi="Twinkl Cursive Looped"/>
                <w:sz w:val="16"/>
                <w:szCs w:val="16"/>
              </w:rPr>
              <w:t>Knows that information can be retrieved from books and computers.</w:t>
            </w:r>
            <w:r>
              <w:rPr>
                <w:rFonts w:ascii="Twinkl Cursive Looped" w:hAnsi="Twinkl Cursive Looped"/>
                <w:sz w:val="16"/>
                <w:szCs w:val="16"/>
              </w:rPr>
              <w:t xml:space="preserve">  </w:t>
            </w:r>
            <w:r w:rsidRPr="00341DE4">
              <w:rPr>
                <w:rFonts w:ascii="Twinkl Cursive Looped" w:hAnsi="Twinkl Cursive Looped"/>
                <w:sz w:val="16"/>
                <w:szCs w:val="16"/>
              </w:rPr>
              <w:t>Uses some clearly identifiable letters to communicate meaning, representing some soun</w:t>
            </w:r>
            <w:r>
              <w:rPr>
                <w:rFonts w:ascii="Twinkl Cursive Looped" w:hAnsi="Twinkl Cursive Looped"/>
                <w:sz w:val="16"/>
                <w:szCs w:val="16"/>
              </w:rPr>
              <w:t xml:space="preserve">ds correctly and in sequence. </w:t>
            </w:r>
          </w:p>
          <w:p w:rsidR="00AD270B" w:rsidRDefault="00341DE4" w:rsidP="00341DE4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41DE4">
              <w:rPr>
                <w:rFonts w:ascii="Twinkl Cursive Looped" w:hAnsi="Twinkl Cursive Looped"/>
                <w:sz w:val="16"/>
                <w:szCs w:val="16"/>
              </w:rPr>
              <w:t>Writes own name a</w:t>
            </w:r>
            <w:r>
              <w:rPr>
                <w:rFonts w:ascii="Twinkl Cursive Looped" w:hAnsi="Twinkl Cursive Looped"/>
                <w:sz w:val="16"/>
                <w:szCs w:val="16"/>
              </w:rPr>
              <w:t>nd other things such as labels and c</w:t>
            </w:r>
            <w:r w:rsidRPr="00341DE4">
              <w:rPr>
                <w:rFonts w:ascii="Twinkl Cursive Looped" w:hAnsi="Twinkl Cursive Looped"/>
                <w:sz w:val="16"/>
                <w:szCs w:val="16"/>
              </w:rPr>
              <w:t>aptions</w:t>
            </w:r>
            <w:r>
              <w:rPr>
                <w:rFonts w:ascii="Twinkl Cursive Looped" w:hAnsi="Twinkl Cursive Looped"/>
                <w:sz w:val="16"/>
                <w:szCs w:val="16"/>
              </w:rPr>
              <w:t>.</w:t>
            </w:r>
          </w:p>
          <w:p w:rsidR="00341DE4" w:rsidRPr="00C71255" w:rsidRDefault="00341DE4" w:rsidP="00341DE4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 xml:space="preserve">Making posters </w:t>
            </w:r>
            <w:r w:rsidR="00C71255"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 xml:space="preserve"> - Do not drop litter (Commands and Instructions)</w:t>
            </w:r>
          </w:p>
          <w:p w:rsidR="00C71255" w:rsidRPr="00C71255" w:rsidRDefault="00C71255" w:rsidP="00341DE4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Writing instructions on how to make a bird feeder/bug hotel</w:t>
            </w:r>
          </w:p>
          <w:p w:rsidR="00C71255" w:rsidRPr="00C71255" w:rsidRDefault="00C71255" w:rsidP="00341DE4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Presenting our class assembly – talking about our projects</w:t>
            </w:r>
          </w:p>
          <w:p w:rsidR="00AD270B" w:rsidRPr="00C71255" w:rsidRDefault="00C71255" w:rsidP="00C7125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Writing invitations to invite parents/families to our assembly</w:t>
            </w:r>
            <w:r>
              <w:rPr>
                <w:rFonts w:ascii="Twinkl Cursive Looped" w:hAnsi="Twinkl Cursive Looped"/>
                <w:sz w:val="16"/>
                <w:szCs w:val="16"/>
              </w:rPr>
              <w:t>.</w:t>
            </w:r>
          </w:p>
        </w:tc>
        <w:tc>
          <w:tcPr>
            <w:tcW w:w="6095" w:type="dxa"/>
            <w:gridSpan w:val="2"/>
          </w:tcPr>
          <w:p w:rsidR="00AD270B" w:rsidRPr="00341DE4" w:rsidRDefault="00BE7AA9" w:rsidP="00A66383">
            <w:pPr>
              <w:jc w:val="center"/>
              <w:rPr>
                <w:rFonts w:ascii="Twinkl Cursive Looped" w:hAnsi="Twinkl Cursive Looped"/>
                <w:b/>
                <w:u w:val="single"/>
              </w:rPr>
            </w:pPr>
            <w:r w:rsidRPr="00341DE4">
              <w:rPr>
                <w:rFonts w:ascii="Twinkl Cursive Looped" w:hAnsi="Twinkl Cursive Looped"/>
                <w:b/>
                <w:u w:val="single"/>
              </w:rPr>
              <w:t>Mathematics</w:t>
            </w:r>
          </w:p>
          <w:p w:rsidR="00341DE4" w:rsidRDefault="00341DE4" w:rsidP="00341DE4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41DE4">
              <w:rPr>
                <w:rFonts w:ascii="Twinkl Cursive Looped" w:hAnsi="Twinkl Cursive Looped"/>
                <w:sz w:val="16"/>
                <w:szCs w:val="16"/>
              </w:rPr>
              <w:t>Using quantities and objects, they add and subtract two single-digit numbers and count on or back to find the answer. They solve problems, including doubling, halving and sharing.</w:t>
            </w:r>
            <w:r>
              <w:rPr>
                <w:rFonts w:ascii="Twinkl Cursive Looped" w:hAnsi="Twinkl Cursive Looped"/>
                <w:sz w:val="16"/>
                <w:szCs w:val="16"/>
              </w:rPr>
              <w:t xml:space="preserve">  </w:t>
            </w:r>
            <w:r w:rsidRPr="00341DE4">
              <w:rPr>
                <w:rFonts w:ascii="Twinkl Cursive Looped" w:hAnsi="Twinkl Cursive Looped"/>
                <w:sz w:val="16"/>
                <w:szCs w:val="16"/>
              </w:rPr>
              <w:t>Children use everyday language to talk about size, weight, capacity, position, distance, time and money to compare quantities and objects and to solve problems.</w:t>
            </w:r>
          </w:p>
          <w:p w:rsidR="00C71255" w:rsidRPr="00C71255" w:rsidRDefault="00C71255" w:rsidP="00C7125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Weighing out and measuring ingredients for bird feeders (weight and capacity)</w:t>
            </w:r>
          </w:p>
          <w:p w:rsidR="00C71255" w:rsidRPr="00C71255" w:rsidRDefault="00C71255" w:rsidP="00C7125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 xml:space="preserve">Creating a survey/tally chart to record: litter found, mini-beasts in bug hotel </w:t>
            </w:r>
            <w:proofErr w:type="spellStart"/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etc</w:t>
            </w:r>
            <w:proofErr w:type="spellEnd"/>
          </w:p>
          <w:p w:rsidR="00C71255" w:rsidRPr="00C71255" w:rsidRDefault="00C71255" w:rsidP="00C7125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Length – measuring and sorting objects by length – Bug Hotel</w:t>
            </w:r>
          </w:p>
          <w:p w:rsidR="00C71255" w:rsidRPr="00C71255" w:rsidRDefault="00C71255" w:rsidP="00C71255">
            <w:pPr>
              <w:pStyle w:val="ListParagraph"/>
              <w:rPr>
                <w:rFonts w:ascii="Twinkl Cursive Looped" w:hAnsi="Twinkl Cursive Looped"/>
                <w:sz w:val="16"/>
                <w:szCs w:val="16"/>
              </w:rPr>
            </w:pPr>
          </w:p>
        </w:tc>
      </w:tr>
      <w:tr w:rsidR="00AD270B" w:rsidRPr="00AD270B" w:rsidTr="008878FB">
        <w:tc>
          <w:tcPr>
            <w:tcW w:w="6434" w:type="dxa"/>
          </w:tcPr>
          <w:p w:rsidR="00AD270B" w:rsidRDefault="00BE7AA9" w:rsidP="00A66383">
            <w:pPr>
              <w:jc w:val="center"/>
              <w:rPr>
                <w:rFonts w:ascii="Twinkl Cursive Looped" w:hAnsi="Twinkl Cursive Looped"/>
                <w:b/>
                <w:u w:val="single"/>
              </w:rPr>
            </w:pPr>
            <w:r w:rsidRPr="00341DE4">
              <w:rPr>
                <w:rFonts w:ascii="Twinkl Cursive Looped" w:hAnsi="Twinkl Cursive Looped"/>
                <w:b/>
                <w:u w:val="single"/>
              </w:rPr>
              <w:t>Expressive Arts and Design</w:t>
            </w:r>
          </w:p>
          <w:p w:rsidR="00341DE4" w:rsidRDefault="00341DE4" w:rsidP="00341DE4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41DE4">
              <w:rPr>
                <w:rFonts w:ascii="Twinkl Cursive Looped" w:hAnsi="Twinkl Cursive Looped"/>
                <w:sz w:val="16"/>
                <w:szCs w:val="16"/>
              </w:rPr>
              <w:t>Uses simple tools and techniques competently and appropriately. • Selects appropriate resources and adapts work where necessary. • Selects tools and techniques needed to shape, assemble and join materials they are using.</w:t>
            </w:r>
            <w:r>
              <w:rPr>
                <w:rFonts w:ascii="Twinkl Cursive Looped" w:hAnsi="Twinkl Cursive Looped"/>
                <w:sz w:val="16"/>
                <w:szCs w:val="16"/>
              </w:rPr>
              <w:t xml:space="preserve">  </w:t>
            </w:r>
            <w:r w:rsidRPr="00341DE4">
              <w:rPr>
                <w:rFonts w:ascii="Twinkl Cursive Looped" w:hAnsi="Twinkl Cursive Looped"/>
                <w:sz w:val="16"/>
                <w:szCs w:val="16"/>
              </w:rPr>
              <w:t>Children sing songs, make music and danc</w:t>
            </w:r>
            <w:r w:rsidR="00C71255">
              <w:rPr>
                <w:rFonts w:ascii="Twinkl Cursive Looped" w:hAnsi="Twinkl Cursive Looped"/>
                <w:sz w:val="16"/>
                <w:szCs w:val="16"/>
              </w:rPr>
              <w:t>e</w:t>
            </w:r>
          </w:p>
          <w:p w:rsidR="00C71255" w:rsidRPr="00C71255" w:rsidRDefault="00C71255" w:rsidP="00C7125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Creating own illustrations for posters (litter picking).</w:t>
            </w:r>
          </w:p>
          <w:p w:rsidR="00C71255" w:rsidRPr="00C71255" w:rsidRDefault="00C71255" w:rsidP="00C7125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Creating own bird feeders</w:t>
            </w:r>
          </w:p>
          <w:p w:rsidR="00C71255" w:rsidRPr="00C71255" w:rsidRDefault="00C71255" w:rsidP="00C7125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Designing and creating a bug hotel - choosing mediums and materials to use/add.</w:t>
            </w:r>
          </w:p>
          <w:p w:rsidR="00AD270B" w:rsidRPr="00C71255" w:rsidRDefault="00C71255" w:rsidP="00C7125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Music – Singing – class song for the environment – present in class assembly</w:t>
            </w:r>
          </w:p>
          <w:p w:rsidR="00AD270B" w:rsidRPr="00AD270B" w:rsidRDefault="00AD270B" w:rsidP="008878FB">
            <w:pPr>
              <w:rPr>
                <w:rFonts w:ascii="Twinkl Cursive Looped" w:hAnsi="Twinkl Cursive Looped"/>
              </w:rPr>
            </w:pPr>
          </w:p>
        </w:tc>
        <w:tc>
          <w:tcPr>
            <w:tcW w:w="1788" w:type="dxa"/>
          </w:tcPr>
          <w:p w:rsidR="00AD270B" w:rsidRPr="00AD270B" w:rsidRDefault="00AD270B" w:rsidP="00A66383">
            <w:pPr>
              <w:jc w:val="center"/>
              <w:rPr>
                <w:rFonts w:ascii="Twinkl Cursive Looped" w:hAnsi="Twinkl Cursive Looped"/>
                <w:sz w:val="36"/>
                <w:szCs w:val="36"/>
              </w:rPr>
            </w:pPr>
            <w:proofErr w:type="spellStart"/>
            <w:r w:rsidRPr="00A66383">
              <w:rPr>
                <w:rFonts w:ascii="Twinkl Cursive Looped" w:hAnsi="Twinkl Cursive Looped"/>
                <w:b/>
                <w:sz w:val="36"/>
                <w:szCs w:val="36"/>
              </w:rPr>
              <w:t>Laudato</w:t>
            </w:r>
            <w:proofErr w:type="spellEnd"/>
            <w:r w:rsidRPr="00A66383">
              <w:rPr>
                <w:rFonts w:ascii="Twinkl Cursive Looped" w:hAnsi="Twinkl Cursive Looped"/>
                <w:b/>
                <w:sz w:val="36"/>
                <w:szCs w:val="36"/>
              </w:rPr>
              <w:t xml:space="preserve"> Si</w:t>
            </w:r>
            <w:r w:rsidRPr="00AD270B">
              <w:rPr>
                <w:rFonts w:ascii="Twinkl Cursive Looped" w:hAnsi="Twinkl Cursive Looped"/>
                <w:sz w:val="36"/>
                <w:szCs w:val="36"/>
              </w:rPr>
              <w:t xml:space="preserve"> Week</w:t>
            </w:r>
          </w:p>
          <w:p w:rsidR="00AD270B" w:rsidRDefault="00AD270B" w:rsidP="00A66383">
            <w:pPr>
              <w:jc w:val="center"/>
              <w:rPr>
                <w:rFonts w:ascii="Twinkl Cursive Looped" w:hAnsi="Twinkl Cursive Looped"/>
                <w:sz w:val="36"/>
                <w:szCs w:val="36"/>
              </w:rPr>
            </w:pPr>
            <w:r w:rsidRPr="00AD270B">
              <w:rPr>
                <w:rFonts w:ascii="Twinkl Cursive Looped" w:hAnsi="Twinkl Cursive Looped"/>
                <w:sz w:val="36"/>
                <w:szCs w:val="36"/>
              </w:rPr>
              <w:t>Theme:</w:t>
            </w:r>
          </w:p>
          <w:p w:rsidR="00BE7AA9" w:rsidRPr="00BE7AA9" w:rsidRDefault="00BE7AA9" w:rsidP="00A66383">
            <w:pPr>
              <w:jc w:val="center"/>
              <w:rPr>
                <w:rFonts w:ascii="Twinkl Cursive Looped" w:hAnsi="Twinkl Cursive Looped"/>
                <w:b/>
                <w:sz w:val="36"/>
                <w:szCs w:val="36"/>
                <w:u w:val="single"/>
              </w:rPr>
            </w:pPr>
            <w:r w:rsidRPr="00BE7AA9">
              <w:rPr>
                <w:rFonts w:ascii="Twinkl Cursive Looped" w:hAnsi="Twinkl Cursive Looped"/>
                <w:b/>
                <w:sz w:val="36"/>
                <w:szCs w:val="36"/>
                <w:u w:val="single"/>
              </w:rPr>
              <w:t>Our School Grounds</w:t>
            </w:r>
          </w:p>
          <w:p w:rsidR="00AD270B" w:rsidRPr="00AD270B" w:rsidRDefault="00AD270B" w:rsidP="008878FB">
            <w:pPr>
              <w:rPr>
                <w:rFonts w:ascii="Twinkl Cursive Looped" w:hAnsi="Twinkl Cursive Looped"/>
              </w:rPr>
            </w:pPr>
          </w:p>
        </w:tc>
        <w:tc>
          <w:tcPr>
            <w:tcW w:w="3119" w:type="dxa"/>
            <w:gridSpan w:val="2"/>
          </w:tcPr>
          <w:p w:rsidR="00AD270B" w:rsidRPr="00341DE4" w:rsidRDefault="00BE7AA9" w:rsidP="00A66383">
            <w:pPr>
              <w:jc w:val="center"/>
              <w:rPr>
                <w:rFonts w:ascii="Twinkl Cursive Looped" w:hAnsi="Twinkl Cursive Looped"/>
                <w:b/>
                <w:u w:val="single"/>
              </w:rPr>
            </w:pPr>
            <w:r w:rsidRPr="00341DE4">
              <w:rPr>
                <w:rFonts w:ascii="Twinkl Cursive Looped" w:hAnsi="Twinkl Cursive Looped"/>
                <w:b/>
                <w:u w:val="single"/>
              </w:rPr>
              <w:t>Physical Development</w:t>
            </w:r>
          </w:p>
          <w:p w:rsidR="00341DE4" w:rsidRDefault="00341DE4" w:rsidP="00341DE4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41DE4">
              <w:rPr>
                <w:rFonts w:ascii="Twinkl Cursive Looped" w:hAnsi="Twinkl Cursive Looped"/>
                <w:sz w:val="16"/>
                <w:szCs w:val="16"/>
              </w:rPr>
              <w:t>Uses one-handed tools and equipment</w:t>
            </w:r>
          </w:p>
          <w:p w:rsidR="00341DE4" w:rsidRDefault="00341DE4" w:rsidP="00341DE4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41DE4">
              <w:rPr>
                <w:rFonts w:ascii="Twinkl Cursive Looped" w:hAnsi="Twinkl Cursive Looped"/>
                <w:sz w:val="16"/>
                <w:szCs w:val="16"/>
              </w:rPr>
              <w:t>Uses simple tools to</w:t>
            </w:r>
            <w:r>
              <w:rPr>
                <w:rFonts w:ascii="Twinkl Cursive Looped" w:hAnsi="Twinkl Cursive Looped"/>
                <w:sz w:val="16"/>
                <w:szCs w:val="16"/>
              </w:rPr>
              <w:t xml:space="preserve"> effect changes to materials. </w:t>
            </w:r>
          </w:p>
          <w:p w:rsidR="00341DE4" w:rsidRDefault="00341DE4" w:rsidP="00341DE4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41DE4">
              <w:rPr>
                <w:rFonts w:ascii="Twinkl Cursive Looped" w:hAnsi="Twinkl Cursive Looped"/>
                <w:sz w:val="16"/>
                <w:szCs w:val="16"/>
              </w:rPr>
              <w:t>Handles tools, objects, construction and malleable materials safely and with increasing control.</w:t>
            </w:r>
          </w:p>
          <w:p w:rsidR="00C71255" w:rsidRDefault="00C71255" w:rsidP="00341DE4">
            <w:pPr>
              <w:rPr>
                <w:rFonts w:ascii="Twinkl Cursive Looped" w:hAnsi="Twinkl Cursive Looped"/>
                <w:sz w:val="16"/>
                <w:szCs w:val="16"/>
              </w:rPr>
            </w:pPr>
          </w:p>
          <w:p w:rsidR="00C71255" w:rsidRDefault="00C71255" w:rsidP="00C7125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Using tools to construct the bug hotel</w:t>
            </w:r>
          </w:p>
          <w:p w:rsidR="00C71255" w:rsidRPr="00C71255" w:rsidRDefault="00C71255" w:rsidP="00C7125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>
              <w:rPr>
                <w:rFonts w:ascii="Twinkl Cursive Looped" w:hAnsi="Twinkl Cursive Looped"/>
                <w:b/>
                <w:i/>
                <w:sz w:val="16"/>
                <w:szCs w:val="16"/>
              </w:rPr>
              <w:t>Peeling and Chopping wild fruits (apples)</w:t>
            </w:r>
          </w:p>
        </w:tc>
        <w:tc>
          <w:tcPr>
            <w:tcW w:w="4252" w:type="dxa"/>
          </w:tcPr>
          <w:p w:rsidR="00AD270B" w:rsidRPr="00341DE4" w:rsidRDefault="00BE7AA9" w:rsidP="00CE79DF">
            <w:pPr>
              <w:jc w:val="center"/>
              <w:rPr>
                <w:rFonts w:ascii="Twinkl Cursive Looped" w:hAnsi="Twinkl Cursive Looped"/>
                <w:b/>
                <w:u w:val="single"/>
              </w:rPr>
            </w:pPr>
            <w:r w:rsidRPr="00341DE4">
              <w:rPr>
                <w:rFonts w:ascii="Twinkl Cursive Looped" w:hAnsi="Twinkl Cursive Looped"/>
                <w:b/>
                <w:u w:val="single"/>
              </w:rPr>
              <w:t>Characteristics of Effective Learning</w:t>
            </w:r>
          </w:p>
          <w:p w:rsidR="00CE79DF" w:rsidRDefault="00CE79DF" w:rsidP="00CE79DF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CE79DF">
              <w:rPr>
                <w:rFonts w:ascii="Twinkl Cursive Looped" w:hAnsi="Twinkl Cursive Looped"/>
                <w:sz w:val="16"/>
                <w:szCs w:val="16"/>
              </w:rPr>
              <w:t>Enjoying achi</w:t>
            </w:r>
            <w:r>
              <w:rPr>
                <w:rFonts w:ascii="Twinkl Cursive Looped" w:hAnsi="Twinkl Cursive Looped"/>
                <w:sz w:val="16"/>
                <w:szCs w:val="16"/>
              </w:rPr>
              <w:t xml:space="preserve">eving what they set out to do </w:t>
            </w:r>
            <w:r w:rsidRPr="00CE79DF">
              <w:rPr>
                <w:rFonts w:ascii="Twinkl Cursive Looped" w:hAnsi="Twinkl Cursive Looped"/>
                <w:sz w:val="16"/>
                <w:szCs w:val="16"/>
              </w:rPr>
              <w:t>Showing satisfacti</w:t>
            </w:r>
            <w:r>
              <w:rPr>
                <w:rFonts w:ascii="Twinkl Cursive Looped" w:hAnsi="Twinkl Cursive Looped"/>
                <w:sz w:val="16"/>
                <w:szCs w:val="16"/>
              </w:rPr>
              <w:t xml:space="preserve">on in meeting their own goals </w:t>
            </w:r>
          </w:p>
          <w:p w:rsidR="00CE79DF" w:rsidRDefault="00CE79DF" w:rsidP="00CE79DF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CE79DF">
              <w:rPr>
                <w:rFonts w:ascii="Twinkl Cursive Looped" w:hAnsi="Twinkl Cursive Looped"/>
                <w:sz w:val="16"/>
                <w:szCs w:val="16"/>
              </w:rPr>
              <w:t>Being proud of how they accomplished someth</w:t>
            </w:r>
            <w:r>
              <w:rPr>
                <w:rFonts w:ascii="Twinkl Cursive Looped" w:hAnsi="Twinkl Cursive Looped"/>
                <w:sz w:val="16"/>
                <w:szCs w:val="16"/>
              </w:rPr>
              <w:t xml:space="preserve">ing – not just the end result </w:t>
            </w:r>
          </w:p>
          <w:p w:rsidR="00CE79DF" w:rsidRDefault="00CE79DF" w:rsidP="00CE79DF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CE79DF">
              <w:rPr>
                <w:rFonts w:ascii="Twinkl Cursive Looped" w:hAnsi="Twinkl Cursive Looped"/>
                <w:sz w:val="16"/>
                <w:szCs w:val="16"/>
              </w:rPr>
              <w:t xml:space="preserve">Enjoying meeting  challenges for their own sake rather than external rewards or praise  </w:t>
            </w:r>
          </w:p>
          <w:p w:rsidR="00CE79DF" w:rsidRDefault="00CE79DF" w:rsidP="00CE79DF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CE79DF">
              <w:rPr>
                <w:rFonts w:ascii="Twinkl Cursive Looped" w:hAnsi="Twinkl Cursive Looped"/>
                <w:sz w:val="16"/>
                <w:szCs w:val="16"/>
              </w:rPr>
              <w:t>Planning, making decisions about how to approach a task, sol</w:t>
            </w:r>
            <w:r>
              <w:rPr>
                <w:rFonts w:ascii="Twinkl Cursive Looped" w:hAnsi="Twinkl Cursive Looped"/>
                <w:sz w:val="16"/>
                <w:szCs w:val="16"/>
              </w:rPr>
              <w:t xml:space="preserve">ve a problem and reach a goal </w:t>
            </w:r>
          </w:p>
          <w:p w:rsidR="00CE79DF" w:rsidRDefault="00CE79DF" w:rsidP="00CE79DF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CE79DF">
              <w:rPr>
                <w:rFonts w:ascii="Twinkl Cursive Looped" w:hAnsi="Twinkl Cursive Looped"/>
                <w:sz w:val="16"/>
                <w:szCs w:val="16"/>
              </w:rPr>
              <w:t>Checking how we</w:t>
            </w:r>
            <w:r>
              <w:rPr>
                <w:rFonts w:ascii="Twinkl Cursive Looped" w:hAnsi="Twinkl Cursive Looped"/>
                <w:sz w:val="16"/>
                <w:szCs w:val="16"/>
              </w:rPr>
              <w:t xml:space="preserve">ll their activities are going Changing strategy as needed </w:t>
            </w:r>
          </w:p>
          <w:p w:rsidR="00CE79DF" w:rsidRPr="00CE79DF" w:rsidRDefault="00CE79DF" w:rsidP="00CE79DF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CE79DF">
              <w:rPr>
                <w:rFonts w:ascii="Twinkl Cursive Looped" w:hAnsi="Twinkl Cursive Looped"/>
                <w:sz w:val="16"/>
                <w:szCs w:val="16"/>
              </w:rPr>
              <w:t>Reviewing how well  the approach worked</w:t>
            </w:r>
          </w:p>
        </w:tc>
      </w:tr>
      <w:tr w:rsidR="00AD270B" w:rsidRPr="00AD270B" w:rsidTr="008878FB">
        <w:trPr>
          <w:trHeight w:val="2047"/>
        </w:trPr>
        <w:tc>
          <w:tcPr>
            <w:tcW w:w="9498" w:type="dxa"/>
            <w:gridSpan w:val="3"/>
          </w:tcPr>
          <w:p w:rsidR="00AD270B" w:rsidRPr="00341DE4" w:rsidRDefault="00BE7AA9" w:rsidP="00A66383">
            <w:pPr>
              <w:jc w:val="center"/>
              <w:rPr>
                <w:rFonts w:ascii="Twinkl Cursive Looped" w:hAnsi="Twinkl Cursive Looped"/>
                <w:b/>
                <w:u w:val="single"/>
              </w:rPr>
            </w:pPr>
            <w:r w:rsidRPr="00341DE4">
              <w:rPr>
                <w:rFonts w:ascii="Twinkl Cursive Looped" w:hAnsi="Twinkl Cursive Looped"/>
                <w:b/>
                <w:u w:val="single"/>
              </w:rPr>
              <w:t>Understanding the World</w:t>
            </w:r>
          </w:p>
          <w:p w:rsidR="00C71255" w:rsidRDefault="00341DE4" w:rsidP="00341DE4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41DE4">
              <w:rPr>
                <w:rFonts w:ascii="Twinkl Cursive Looped" w:hAnsi="Twinkl Cursive Looped"/>
                <w:sz w:val="16"/>
                <w:szCs w:val="16"/>
              </w:rPr>
              <w:t xml:space="preserve">Comments and asks </w:t>
            </w:r>
            <w:bookmarkStart w:id="0" w:name="_GoBack"/>
            <w:r w:rsidRPr="00341DE4">
              <w:rPr>
                <w:rFonts w:ascii="Twinkl Cursive Looped" w:hAnsi="Twinkl Cursive Looped"/>
                <w:sz w:val="16"/>
                <w:szCs w:val="16"/>
              </w:rPr>
              <w:t>questions about aspects of their familiar world such as the place where they live or the natural world. • Can talk about some of the things they have observed such as plants, animals, natural and found objects. • Talks about why things happen and how things work. • Developing an understanding of growth, decay and changes over time. • Shows care and concern for living things and the environment.</w:t>
            </w:r>
          </w:p>
          <w:p w:rsidR="00C71255" w:rsidRPr="00C71255" w:rsidRDefault="00C71255" w:rsidP="00C7125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Class Litter picking – daily rota</w:t>
            </w:r>
          </w:p>
          <w:p w:rsidR="00C71255" w:rsidRPr="00C71255" w:rsidRDefault="00C71255" w:rsidP="00C7125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Eco Bottles – creating own and whole school eco bottles from playground waste.</w:t>
            </w:r>
          </w:p>
          <w:p w:rsidR="00C71255" w:rsidRPr="00C71255" w:rsidRDefault="00C71255" w:rsidP="00C7125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Planting and growing bulbs in tubs around the school environment</w:t>
            </w:r>
          </w:p>
          <w:p w:rsidR="00C71255" w:rsidRPr="00C71255" w:rsidRDefault="00C71255" w:rsidP="00C7125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Nature – mini</w:t>
            </w:r>
            <w:r>
              <w:rPr>
                <w:rFonts w:ascii="Twinkl Cursive Looped" w:hAnsi="Twinkl Cursive Looped"/>
                <w:b/>
                <w:i/>
                <w:sz w:val="16"/>
                <w:szCs w:val="16"/>
              </w:rPr>
              <w:t>-</w:t>
            </w: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beast</w:t>
            </w:r>
            <w:r>
              <w:rPr>
                <w:rFonts w:ascii="Twinkl Cursive Looped" w:hAnsi="Twinkl Cursive Looped"/>
                <w:b/>
                <w:i/>
                <w:sz w:val="16"/>
                <w:szCs w:val="16"/>
              </w:rPr>
              <w:t>s</w:t>
            </w: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, birds – bird feeders, bug hotel</w:t>
            </w:r>
          </w:p>
          <w:p w:rsidR="00C71255" w:rsidRPr="00C71255" w:rsidRDefault="00C71255" w:rsidP="00C7125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Garden force – clearing and sorting EYFS garden</w:t>
            </w:r>
          </w:p>
          <w:p w:rsidR="00C71255" w:rsidRPr="00C71255" w:rsidRDefault="00C71255" w:rsidP="00C7125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Map making of school environment – exploring different habitats</w:t>
            </w:r>
          </w:p>
          <w:p w:rsidR="00C71255" w:rsidRPr="00C71255" w:rsidRDefault="00C71255" w:rsidP="00C7125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Weather – Exploring the onset of seasons – Autumn</w:t>
            </w:r>
          </w:p>
          <w:bookmarkEnd w:id="0"/>
          <w:p w:rsidR="00AD270B" w:rsidRPr="00AD270B" w:rsidRDefault="00AD270B" w:rsidP="008878FB">
            <w:pPr>
              <w:rPr>
                <w:rFonts w:ascii="Twinkl Cursive Looped" w:hAnsi="Twinkl Cursive Looped"/>
              </w:rPr>
            </w:pPr>
          </w:p>
        </w:tc>
        <w:tc>
          <w:tcPr>
            <w:tcW w:w="6095" w:type="dxa"/>
            <w:gridSpan w:val="2"/>
          </w:tcPr>
          <w:p w:rsidR="00AD270B" w:rsidRPr="00341DE4" w:rsidRDefault="00341DE4" w:rsidP="00341DE4">
            <w:pPr>
              <w:tabs>
                <w:tab w:val="center" w:pos="3773"/>
                <w:tab w:val="left" w:pos="6699"/>
              </w:tabs>
              <w:rPr>
                <w:rFonts w:ascii="Twinkl Cursive Looped" w:hAnsi="Twinkl Cursive Looped"/>
                <w:b/>
                <w:u w:val="single"/>
              </w:rPr>
            </w:pPr>
            <w:r w:rsidRPr="00341DE4">
              <w:rPr>
                <w:rFonts w:ascii="Twinkl Cursive Looped" w:hAnsi="Twinkl Cursive Looped"/>
              </w:rPr>
              <w:lastRenderedPageBreak/>
              <w:tab/>
            </w:r>
            <w:r w:rsidR="00AD270B" w:rsidRPr="00341DE4">
              <w:rPr>
                <w:rFonts w:ascii="Twinkl Cursive Looped" w:hAnsi="Twinkl Cursive Looped"/>
                <w:b/>
                <w:u w:val="single"/>
              </w:rPr>
              <w:t>RE</w:t>
            </w:r>
            <w:r w:rsidR="00BE7AA9" w:rsidRPr="00341DE4">
              <w:rPr>
                <w:rFonts w:ascii="Twinkl Cursive Looped" w:hAnsi="Twinkl Cursive Looped"/>
                <w:b/>
                <w:u w:val="single"/>
              </w:rPr>
              <w:t xml:space="preserve"> and Personal, Social and Emotional Development</w:t>
            </w:r>
          </w:p>
          <w:p w:rsidR="00341DE4" w:rsidRPr="00341DE4" w:rsidRDefault="00341DE4" w:rsidP="00341DE4">
            <w:pPr>
              <w:tabs>
                <w:tab w:val="center" w:pos="3773"/>
                <w:tab w:val="left" w:pos="6699"/>
              </w:tabs>
              <w:rPr>
                <w:rFonts w:ascii="Twinkl Cursive Looped" w:hAnsi="Twinkl Cursive Looped"/>
                <w:sz w:val="16"/>
                <w:szCs w:val="16"/>
              </w:rPr>
            </w:pPr>
            <w:r w:rsidRPr="00341DE4">
              <w:rPr>
                <w:rFonts w:ascii="Twinkl Cursive Looped" w:hAnsi="Twinkl Cursive Looped"/>
                <w:sz w:val="16"/>
                <w:szCs w:val="16"/>
              </w:rPr>
              <w:t xml:space="preserve">Welcomes and values praise for what they have done. </w:t>
            </w:r>
          </w:p>
          <w:p w:rsidR="00341DE4" w:rsidRPr="00341DE4" w:rsidRDefault="00341DE4" w:rsidP="00341DE4">
            <w:pPr>
              <w:tabs>
                <w:tab w:val="center" w:pos="3773"/>
                <w:tab w:val="left" w:pos="6699"/>
              </w:tabs>
              <w:rPr>
                <w:rFonts w:ascii="Twinkl Cursive Looped" w:hAnsi="Twinkl Cursive Looped"/>
                <w:sz w:val="16"/>
                <w:szCs w:val="16"/>
              </w:rPr>
            </w:pPr>
            <w:r w:rsidRPr="00341DE4">
              <w:rPr>
                <w:rFonts w:ascii="Twinkl Cursive Looped" w:hAnsi="Twinkl Cursive Looped"/>
                <w:sz w:val="16"/>
                <w:szCs w:val="16"/>
              </w:rPr>
              <w:t>Enjoys responsibility of carrying out small tasks.</w:t>
            </w:r>
          </w:p>
          <w:p w:rsidR="00341DE4" w:rsidRPr="00341DE4" w:rsidRDefault="00341DE4" w:rsidP="00341DE4">
            <w:pPr>
              <w:tabs>
                <w:tab w:val="center" w:pos="3773"/>
                <w:tab w:val="left" w:pos="6699"/>
              </w:tabs>
              <w:rPr>
                <w:rFonts w:ascii="Twinkl Cursive Looped" w:hAnsi="Twinkl Cursive Looped"/>
                <w:sz w:val="16"/>
                <w:szCs w:val="16"/>
              </w:rPr>
            </w:pPr>
            <w:r w:rsidRPr="00341DE4">
              <w:rPr>
                <w:rFonts w:ascii="Twinkl Cursive Looped" w:hAnsi="Twinkl Cursive Looped"/>
                <w:sz w:val="16"/>
                <w:szCs w:val="16"/>
              </w:rPr>
              <w:t>Aware that some actions can hurt or harm others</w:t>
            </w:r>
          </w:p>
          <w:p w:rsidR="00341DE4" w:rsidRDefault="00341DE4" w:rsidP="00341DE4">
            <w:pPr>
              <w:tabs>
                <w:tab w:val="center" w:pos="3773"/>
                <w:tab w:val="left" w:pos="6699"/>
              </w:tabs>
              <w:rPr>
                <w:rFonts w:ascii="Twinkl Cursive Looped" w:hAnsi="Twinkl Cursive Looped"/>
                <w:sz w:val="16"/>
                <w:szCs w:val="16"/>
              </w:rPr>
            </w:pPr>
            <w:r w:rsidRPr="00341DE4">
              <w:rPr>
                <w:rFonts w:ascii="Twinkl Cursive Looped" w:hAnsi="Twinkl Cursive Looped"/>
                <w:sz w:val="16"/>
                <w:szCs w:val="16"/>
              </w:rPr>
              <w:t>Work as part of a group or class, and understand and follow the rules</w:t>
            </w:r>
          </w:p>
          <w:p w:rsidR="00C71255" w:rsidRDefault="00C71255" w:rsidP="00341DE4">
            <w:pPr>
              <w:tabs>
                <w:tab w:val="center" w:pos="3773"/>
                <w:tab w:val="left" w:pos="6699"/>
              </w:tabs>
              <w:rPr>
                <w:rFonts w:ascii="Twinkl Cursive Looped" w:hAnsi="Twinkl Cursive Looped"/>
                <w:sz w:val="16"/>
                <w:szCs w:val="16"/>
              </w:rPr>
            </w:pPr>
          </w:p>
          <w:p w:rsidR="00C71255" w:rsidRPr="00C71255" w:rsidRDefault="00C71255" w:rsidP="00C71255">
            <w:pPr>
              <w:pStyle w:val="ListParagraph"/>
              <w:numPr>
                <w:ilvl w:val="0"/>
                <w:numId w:val="1"/>
              </w:numPr>
              <w:tabs>
                <w:tab w:val="center" w:pos="3773"/>
                <w:tab w:val="left" w:pos="6699"/>
              </w:tabs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Class pledge – How we can look after the environment</w:t>
            </w:r>
          </w:p>
          <w:p w:rsidR="00C71255" w:rsidRPr="00C71255" w:rsidRDefault="00C71255" w:rsidP="00C71255">
            <w:pPr>
              <w:pStyle w:val="ListParagraph"/>
              <w:numPr>
                <w:ilvl w:val="0"/>
                <w:numId w:val="1"/>
              </w:numPr>
              <w:tabs>
                <w:tab w:val="center" w:pos="3773"/>
                <w:tab w:val="left" w:pos="6699"/>
              </w:tabs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Creation – Care of God’s beautiful Earth – Our Common Home</w:t>
            </w:r>
          </w:p>
          <w:p w:rsidR="00C71255" w:rsidRDefault="00C71255" w:rsidP="00C71255">
            <w:pPr>
              <w:pStyle w:val="ListParagraph"/>
              <w:numPr>
                <w:ilvl w:val="0"/>
                <w:numId w:val="1"/>
              </w:numPr>
              <w:tabs>
                <w:tab w:val="center" w:pos="3773"/>
                <w:tab w:val="left" w:pos="6699"/>
              </w:tabs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Creating stick crosses – displaying around school</w:t>
            </w:r>
          </w:p>
          <w:p w:rsidR="00C71255" w:rsidRPr="00C71255" w:rsidRDefault="00C71255" w:rsidP="00C71255">
            <w:pPr>
              <w:pStyle w:val="ListParagraph"/>
              <w:numPr>
                <w:ilvl w:val="0"/>
                <w:numId w:val="1"/>
              </w:numPr>
              <w:tabs>
                <w:tab w:val="center" w:pos="3773"/>
                <w:tab w:val="left" w:pos="6699"/>
              </w:tabs>
              <w:rPr>
                <w:rFonts w:ascii="Twinkl Cursive Looped" w:hAnsi="Twinkl Cursive Looped"/>
                <w:b/>
                <w:i/>
                <w:sz w:val="16"/>
                <w:szCs w:val="16"/>
              </w:rPr>
            </w:pPr>
            <w:r w:rsidRPr="00C71255">
              <w:rPr>
                <w:rFonts w:ascii="Twinkl Cursive Looped" w:hAnsi="Twinkl Cursive Looped"/>
                <w:b/>
                <w:i/>
                <w:sz w:val="16"/>
                <w:szCs w:val="16"/>
              </w:rPr>
              <w:t>Class Eco Monitors</w:t>
            </w:r>
          </w:p>
        </w:tc>
      </w:tr>
    </w:tbl>
    <w:p w:rsidR="00AD270B" w:rsidRDefault="00AD270B"/>
    <w:sectPr w:rsidR="00AD270B" w:rsidSect="00AD27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C1DFC"/>
    <w:multiLevelType w:val="hybridMultilevel"/>
    <w:tmpl w:val="E1647C86"/>
    <w:lvl w:ilvl="0" w:tplc="DADCD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0B"/>
    <w:rsid w:val="00341DE4"/>
    <w:rsid w:val="0083065F"/>
    <w:rsid w:val="008878FB"/>
    <w:rsid w:val="00A66383"/>
    <w:rsid w:val="00AD270B"/>
    <w:rsid w:val="00BE7AA9"/>
    <w:rsid w:val="00C71255"/>
    <w:rsid w:val="00C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31846"/>
  <w15:chartTrackingRefBased/>
  <w15:docId w15:val="{7DCF0576-9C01-47D7-81FA-D15692A1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 5</dc:creator>
  <cp:keywords/>
  <dc:description/>
  <cp:lastModifiedBy>Claire Webber</cp:lastModifiedBy>
  <cp:revision>4</cp:revision>
  <dcterms:created xsi:type="dcterms:W3CDTF">2019-10-02T20:24:00Z</dcterms:created>
  <dcterms:modified xsi:type="dcterms:W3CDTF">2019-10-06T20:28:00Z</dcterms:modified>
</cp:coreProperties>
</file>